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834" w:type="dxa"/>
        <w:tblLook w:val="04A0" w:firstRow="1" w:lastRow="0" w:firstColumn="1" w:lastColumn="0" w:noHBand="0" w:noVBand="1"/>
      </w:tblPr>
      <w:tblGrid>
        <w:gridCol w:w="2093"/>
        <w:gridCol w:w="3323"/>
        <w:gridCol w:w="5418"/>
      </w:tblGrid>
      <w:tr w:rsidR="00E27E2A" w:rsidRPr="00A83055" w:rsidTr="00D52B21">
        <w:trPr>
          <w:trHeight w:val="275"/>
        </w:trPr>
        <w:tc>
          <w:tcPr>
            <w:tcW w:w="10834" w:type="dxa"/>
            <w:gridSpan w:val="3"/>
            <w:shd w:val="clear" w:color="auto" w:fill="F2F2F2" w:themeFill="background1" w:themeFillShade="F2"/>
          </w:tcPr>
          <w:p w:rsidR="00E27E2A" w:rsidRPr="00A83055" w:rsidRDefault="00E27E2A" w:rsidP="00E27E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055">
              <w:rPr>
                <w:rFonts w:ascii="Times New Roman" w:hAnsi="Times New Roman" w:cs="Times New Roman"/>
                <w:b/>
              </w:rPr>
              <w:t>Упаковка материалов. Иностранные языки «Говорение»</w:t>
            </w:r>
          </w:p>
        </w:tc>
      </w:tr>
      <w:tr w:rsidR="00293BD1" w:rsidRPr="00A83055" w:rsidTr="00D52B21">
        <w:trPr>
          <w:trHeight w:val="262"/>
        </w:trPr>
        <w:tc>
          <w:tcPr>
            <w:tcW w:w="5416" w:type="dxa"/>
            <w:gridSpan w:val="2"/>
          </w:tcPr>
          <w:p w:rsidR="00293BD1" w:rsidRPr="00A83055" w:rsidRDefault="00293BD1" w:rsidP="00293BD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Аудитория подготовки</w:t>
            </w:r>
          </w:p>
        </w:tc>
        <w:tc>
          <w:tcPr>
            <w:tcW w:w="5418" w:type="dxa"/>
          </w:tcPr>
          <w:p w:rsidR="00293BD1" w:rsidRPr="00A83055" w:rsidRDefault="00293BD1" w:rsidP="00293BD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Аудитория проведения</w:t>
            </w:r>
          </w:p>
        </w:tc>
      </w:tr>
      <w:tr w:rsidR="00293BD1" w:rsidRPr="00A83055" w:rsidTr="00D52B21">
        <w:trPr>
          <w:trHeight w:val="281"/>
        </w:trPr>
        <w:tc>
          <w:tcPr>
            <w:tcW w:w="10834" w:type="dxa"/>
            <w:gridSpan w:val="3"/>
            <w:shd w:val="clear" w:color="auto" w:fill="F2F2F2" w:themeFill="background1" w:themeFillShade="F2"/>
          </w:tcPr>
          <w:p w:rsidR="00293BD1" w:rsidRPr="00A83055" w:rsidRDefault="00293BD1" w:rsidP="00293BD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055">
              <w:rPr>
                <w:rFonts w:ascii="Times New Roman" w:hAnsi="Times New Roman" w:cs="Times New Roman"/>
                <w:b/>
              </w:rPr>
              <w:t xml:space="preserve">Руководитель ППЭ должен </w:t>
            </w:r>
            <w:r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выдать организаторам в аудиториях до экзамена</w:t>
            </w:r>
            <w:r w:rsidR="00F31CC9"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31CC9" w:rsidRPr="00A83055">
              <w:rPr>
                <w:rFonts w:ascii="Times New Roman" w:hAnsi="Times New Roman" w:cs="Times New Roman"/>
                <w:b/>
              </w:rPr>
              <w:t>(после инструктажа)</w:t>
            </w:r>
          </w:p>
        </w:tc>
      </w:tr>
      <w:tr w:rsidR="00293BD1" w:rsidRPr="00A83055" w:rsidTr="00D52B21">
        <w:trPr>
          <w:trHeight w:val="340"/>
        </w:trPr>
        <w:tc>
          <w:tcPr>
            <w:tcW w:w="5416" w:type="dxa"/>
            <w:gridSpan w:val="2"/>
          </w:tcPr>
          <w:p w:rsidR="002D3C33" w:rsidRPr="00A83055" w:rsidRDefault="002D3C33" w:rsidP="002D3C33">
            <w:pPr>
              <w:spacing w:after="9"/>
              <w:ind w:right="762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1. Формы:</w:t>
            </w:r>
          </w:p>
          <w:p w:rsidR="0008240D" w:rsidRPr="00A83055" w:rsidRDefault="0008240D" w:rsidP="0008240D">
            <w:pPr>
              <w:ind w:right="770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 xml:space="preserve">- ППЭ-05-01 «Список участников экзамена в аудитории ППЭ»; </w:t>
            </w:r>
          </w:p>
          <w:p w:rsidR="002D3C33" w:rsidRPr="00A83055" w:rsidRDefault="002D3C33" w:rsidP="0008240D">
            <w:pPr>
              <w:spacing w:after="9"/>
              <w:ind w:right="762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- ППЭ-05-0</w:t>
            </w:r>
            <w:r w:rsidR="0008240D" w:rsidRPr="00A83055">
              <w:rPr>
                <w:rFonts w:ascii="Times New Roman" w:hAnsi="Times New Roman" w:cs="Times New Roman"/>
              </w:rPr>
              <w:t>2</w:t>
            </w:r>
            <w:r w:rsidRPr="00A83055">
              <w:rPr>
                <w:rFonts w:ascii="Times New Roman" w:hAnsi="Times New Roman" w:cs="Times New Roman"/>
              </w:rPr>
              <w:t>-У «П</w:t>
            </w:r>
            <w:bookmarkStart w:id="0" w:name="_GoBack"/>
            <w:bookmarkEnd w:id="0"/>
            <w:r w:rsidRPr="00A83055">
              <w:rPr>
                <w:rFonts w:ascii="Times New Roman" w:hAnsi="Times New Roman" w:cs="Times New Roman"/>
              </w:rPr>
              <w:t xml:space="preserve">ротокол проведения ЕГЭ в аудитории проведения»;  </w:t>
            </w:r>
          </w:p>
          <w:p w:rsidR="002D3C33" w:rsidRPr="00A83055" w:rsidRDefault="002D3C33" w:rsidP="0008240D">
            <w:pPr>
              <w:spacing w:after="9"/>
              <w:ind w:right="762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- ППЭ-12-02 «Ведомость коррекции персональных данных участников экзамена в аудитории»</w:t>
            </w:r>
            <w:r w:rsidR="001B63F7" w:rsidRPr="00A83055">
              <w:rPr>
                <w:rFonts w:ascii="Times New Roman" w:hAnsi="Times New Roman" w:cs="Times New Roman"/>
              </w:rPr>
              <w:t>;</w:t>
            </w:r>
          </w:p>
          <w:p w:rsidR="00D47284" w:rsidRPr="00A83055" w:rsidRDefault="002D3C33" w:rsidP="0008240D">
            <w:pPr>
              <w:spacing w:after="9"/>
              <w:ind w:right="762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- ППЭ-12-04-МАШ «Ведомость учета времени отсутствия участников экзамена в аудитории»</w:t>
            </w:r>
            <w:r w:rsidR="001B63F7" w:rsidRPr="00A83055">
              <w:rPr>
                <w:rFonts w:ascii="Times New Roman" w:hAnsi="Times New Roman" w:cs="Times New Roman"/>
              </w:rPr>
              <w:t>.</w:t>
            </w:r>
            <w:r w:rsidRPr="00A83055">
              <w:rPr>
                <w:rFonts w:ascii="Times New Roman" w:hAnsi="Times New Roman" w:cs="Times New Roman"/>
              </w:rPr>
              <w:t xml:space="preserve"> </w:t>
            </w:r>
          </w:p>
          <w:p w:rsidR="00FD20D2" w:rsidRPr="00A83055" w:rsidRDefault="002D3C33" w:rsidP="00FD20D2">
            <w:pPr>
              <w:jc w:val="both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2. </w:t>
            </w:r>
            <w:r w:rsidRPr="00A83055">
              <w:rPr>
                <w:rFonts w:ascii="Times New Roman" w:hAnsi="Times New Roman" w:cs="Times New Roman"/>
              </w:rPr>
              <w:t>ВДП 1 шт.: для упаковки испорченных (бракованных) бланков регистрации</w:t>
            </w:r>
          </w:p>
          <w:p w:rsidR="00D47284" w:rsidRPr="00A83055" w:rsidRDefault="00D47284" w:rsidP="00D4728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  <w:b/>
              </w:rPr>
              <w:t>3.</w:t>
            </w:r>
            <w:r w:rsidRPr="00A83055">
              <w:rPr>
                <w:rFonts w:ascii="Times New Roman" w:hAnsi="Times New Roman" w:cs="Times New Roman"/>
              </w:rPr>
              <w:t xml:space="preserve"> Инструкцию для участников экзамена, зачитываемую организатором в аудитории подготовки перед началом экзамена</w:t>
            </w:r>
          </w:p>
          <w:p w:rsidR="00D47284" w:rsidRPr="00A83055" w:rsidRDefault="00D47284" w:rsidP="00FD20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3055">
              <w:rPr>
                <w:rFonts w:ascii="Times New Roman" w:hAnsi="Times New Roman" w:cs="Times New Roman"/>
                <w:b/>
              </w:rPr>
              <w:t>За полчаса до экзамена:</w:t>
            </w:r>
          </w:p>
          <w:p w:rsidR="00FD20D2" w:rsidRPr="00A83055" w:rsidRDefault="003E4E2C" w:rsidP="00FD20D2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83055">
              <w:rPr>
                <w:rFonts w:ascii="Times New Roman" w:hAnsi="Times New Roman" w:cs="Times New Roman"/>
                <w:b/>
              </w:rPr>
              <w:t>1</w:t>
            </w:r>
            <w:r w:rsidR="00FD20D2" w:rsidRPr="00A83055">
              <w:rPr>
                <w:rFonts w:ascii="Times New Roman" w:hAnsi="Times New Roman" w:cs="Times New Roman"/>
              </w:rPr>
              <w:t xml:space="preserve">. </w:t>
            </w:r>
            <w:r w:rsidR="00FD20D2" w:rsidRPr="00A83055">
              <w:rPr>
                <w:rFonts w:ascii="Times New Roman" w:eastAsia="Calibri" w:hAnsi="Times New Roman" w:cs="Times New Roman"/>
                <w:lang w:eastAsia="ru-RU"/>
              </w:rPr>
              <w:t>Инструкции для участников ЕГЭ по использованию ПО сдачи устного</w:t>
            </w:r>
            <w:r w:rsidR="001B63F7" w:rsidRPr="00A83055">
              <w:rPr>
                <w:rFonts w:ascii="Times New Roman" w:eastAsia="Calibri" w:hAnsi="Times New Roman" w:cs="Times New Roman"/>
                <w:lang w:eastAsia="ru-RU"/>
              </w:rPr>
              <w:t xml:space="preserve"> экзамена по иностранным языкам.</w:t>
            </w:r>
          </w:p>
          <w:p w:rsidR="002D3C33" w:rsidRPr="00A83055" w:rsidRDefault="003E4E2C" w:rsidP="00D47284">
            <w:pPr>
              <w:jc w:val="both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FD20D2" w:rsidRPr="00A83055">
              <w:rPr>
                <w:rFonts w:ascii="Times New Roman" w:eastAsia="Calibri" w:hAnsi="Times New Roman" w:cs="Times New Roman"/>
                <w:lang w:eastAsia="ru-RU"/>
              </w:rPr>
              <w:t xml:space="preserve">. Материалы, которые могут использовать участники ЕГЭ </w:t>
            </w:r>
            <w:r w:rsidRPr="00A83055">
              <w:rPr>
                <w:rFonts w:ascii="Times New Roman" w:eastAsia="Calibri" w:hAnsi="Times New Roman" w:cs="Times New Roman"/>
                <w:lang w:eastAsia="ru-RU"/>
              </w:rPr>
              <w:t>в период ожидания своей очереди</w:t>
            </w:r>
          </w:p>
        </w:tc>
        <w:tc>
          <w:tcPr>
            <w:tcW w:w="5418" w:type="dxa"/>
          </w:tcPr>
          <w:p w:rsidR="002D3C33" w:rsidRPr="00A83055" w:rsidRDefault="002D3C33" w:rsidP="005733A3">
            <w:pPr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1.</w:t>
            </w:r>
            <w:r w:rsidRPr="00A8305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83055">
              <w:rPr>
                <w:rFonts w:ascii="Times New Roman" w:hAnsi="Times New Roman" w:cs="Times New Roman"/>
              </w:rPr>
              <w:t>Формы:</w:t>
            </w:r>
          </w:p>
          <w:p w:rsidR="0008240D" w:rsidRPr="00A83055" w:rsidRDefault="0008240D" w:rsidP="0008240D">
            <w:pPr>
              <w:ind w:right="770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 xml:space="preserve">- ППЭ-05-01 «Список участников экзамена в аудитории ППЭ»; </w:t>
            </w:r>
          </w:p>
          <w:p w:rsidR="002D3C33" w:rsidRPr="00A83055" w:rsidRDefault="002D3C33" w:rsidP="005733A3">
            <w:pPr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- форму ППЭ-05-0</w:t>
            </w:r>
            <w:r w:rsidR="0008240D" w:rsidRPr="00A83055">
              <w:rPr>
                <w:rFonts w:ascii="Times New Roman" w:hAnsi="Times New Roman" w:cs="Times New Roman"/>
              </w:rPr>
              <w:t>3</w:t>
            </w:r>
            <w:r w:rsidRPr="00A83055">
              <w:rPr>
                <w:rFonts w:ascii="Times New Roman" w:hAnsi="Times New Roman" w:cs="Times New Roman"/>
              </w:rPr>
              <w:t xml:space="preserve">-У «Протокол проведения ЕГЭ в аудитории проведения»;  </w:t>
            </w:r>
          </w:p>
          <w:p w:rsidR="002D3C33" w:rsidRPr="00A83055" w:rsidRDefault="002D3C33" w:rsidP="005733A3">
            <w:pPr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>- форму ППЭ-12-02 «Ведомость коррекции персональных данных участников экзамена в аудитории»</w:t>
            </w:r>
            <w:r w:rsidR="001B63F7" w:rsidRPr="00A83055">
              <w:rPr>
                <w:rFonts w:ascii="Times New Roman" w:hAnsi="Times New Roman" w:cs="Times New Roman"/>
              </w:rPr>
              <w:t>.</w:t>
            </w:r>
          </w:p>
          <w:p w:rsidR="002D3C33" w:rsidRPr="00A83055" w:rsidRDefault="002D3C33" w:rsidP="002D3C33">
            <w:pPr>
              <w:ind w:left="127" w:right="770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  <w:b/>
              </w:rPr>
              <w:t>2.</w:t>
            </w:r>
            <w:r w:rsidRPr="00A83055">
              <w:rPr>
                <w:rFonts w:ascii="Times New Roman" w:hAnsi="Times New Roman" w:cs="Times New Roman"/>
              </w:rPr>
              <w:t xml:space="preserve"> ВДП для упаковки блан</w:t>
            </w:r>
            <w:r w:rsidR="00227890" w:rsidRPr="00A83055">
              <w:rPr>
                <w:rFonts w:ascii="Times New Roman" w:hAnsi="Times New Roman" w:cs="Times New Roman"/>
              </w:rPr>
              <w:t>ков регистрации после экзамена</w:t>
            </w:r>
            <w:r w:rsidR="001B63F7" w:rsidRPr="00A83055">
              <w:rPr>
                <w:rFonts w:ascii="Times New Roman" w:hAnsi="Times New Roman" w:cs="Times New Roman"/>
              </w:rPr>
              <w:t>.</w:t>
            </w:r>
          </w:p>
          <w:p w:rsidR="002D3C33" w:rsidRPr="00A83055" w:rsidRDefault="003E5348" w:rsidP="002D3C33">
            <w:pPr>
              <w:ind w:left="127" w:right="770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  <w:b/>
              </w:rPr>
              <w:t>3</w:t>
            </w:r>
            <w:r w:rsidR="002D3C33" w:rsidRPr="00A83055">
              <w:rPr>
                <w:rFonts w:ascii="Times New Roman" w:hAnsi="Times New Roman" w:cs="Times New Roman"/>
                <w:b/>
              </w:rPr>
              <w:t>.</w:t>
            </w:r>
            <w:r w:rsidR="00227890" w:rsidRPr="00A83055">
              <w:rPr>
                <w:rFonts w:ascii="Times New Roman" w:hAnsi="Times New Roman" w:cs="Times New Roman"/>
              </w:rPr>
              <w:t xml:space="preserve"> Коды активации экзамена</w:t>
            </w:r>
            <w:r w:rsidR="001B63F7" w:rsidRPr="00A83055">
              <w:rPr>
                <w:rFonts w:ascii="Times New Roman" w:hAnsi="Times New Roman" w:cs="Times New Roman"/>
              </w:rPr>
              <w:t>.</w:t>
            </w:r>
          </w:p>
          <w:p w:rsidR="009832D5" w:rsidRPr="00A83055" w:rsidRDefault="003E5348" w:rsidP="009832D5">
            <w:pPr>
              <w:ind w:left="127" w:right="770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  <w:b/>
              </w:rPr>
              <w:t>4</w:t>
            </w:r>
            <w:r w:rsidR="002D3C33" w:rsidRPr="00A83055">
              <w:rPr>
                <w:rFonts w:ascii="Times New Roman" w:hAnsi="Times New Roman" w:cs="Times New Roman"/>
                <w:b/>
              </w:rPr>
              <w:t>.</w:t>
            </w:r>
            <w:r w:rsidR="002D3C33" w:rsidRPr="00A83055">
              <w:rPr>
                <w:rFonts w:ascii="Times New Roman" w:hAnsi="Times New Roman" w:cs="Times New Roman"/>
              </w:rPr>
              <w:t xml:space="preserve">  Инструкции для участников экзамена по использованию ПО сдачи устного экзамена по иностранным языкам</w:t>
            </w:r>
            <w:r w:rsidR="009832D5" w:rsidRPr="00A83055">
              <w:rPr>
                <w:rFonts w:ascii="Times New Roman" w:hAnsi="Times New Roman" w:cs="Times New Roman"/>
              </w:rPr>
              <w:t>.</w:t>
            </w:r>
          </w:p>
          <w:p w:rsidR="002D3C33" w:rsidRPr="00A83055" w:rsidRDefault="009832D5" w:rsidP="009832D5">
            <w:pPr>
              <w:ind w:firstLine="113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5.</w:t>
            </w:r>
            <w:r w:rsidRPr="00A83055">
              <w:rPr>
                <w:rFonts w:ascii="Times New Roman" w:hAnsi="Times New Roman" w:cs="Times New Roman"/>
              </w:rPr>
              <w:t xml:space="preserve"> Инструкцию для участников экзамена, зачитываемую организатором в аудитории проведения  перед началом выполнения ЭР каждой группы участников </w:t>
            </w:r>
          </w:p>
        </w:tc>
      </w:tr>
      <w:tr w:rsidR="00293BD1" w:rsidRPr="00A83055" w:rsidTr="00D52B21">
        <w:trPr>
          <w:trHeight w:val="168"/>
        </w:trPr>
        <w:tc>
          <w:tcPr>
            <w:tcW w:w="10834" w:type="dxa"/>
            <w:gridSpan w:val="3"/>
            <w:shd w:val="clear" w:color="auto" w:fill="F2F2F2" w:themeFill="background1" w:themeFillShade="F2"/>
          </w:tcPr>
          <w:p w:rsidR="00293BD1" w:rsidRPr="00A83055" w:rsidRDefault="00293BD1" w:rsidP="00293BD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Упаковка ЭМ по окончании экзамена организаторами в аудитории</w:t>
            </w:r>
          </w:p>
          <w:p w:rsidR="00702ADF" w:rsidRPr="00A83055" w:rsidRDefault="00702ADF" w:rsidP="00293BD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5348" w:rsidRPr="00A83055" w:rsidRDefault="0084521E" w:rsidP="003545E4">
            <w:pPr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ВАЖНО! </w:t>
            </w:r>
            <w:r w:rsidR="003E5348"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Бланки регистрации участников и </w:t>
            </w:r>
            <w:r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 </w:t>
            </w:r>
            <w:r w:rsidR="003E5348"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формы ППЭ</w:t>
            </w:r>
            <w:r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3E5348"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при проведении ЕГЭ по иностранным языкам раздел «Говорение» </w:t>
            </w:r>
            <w:r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СКАНИРУЮТСЯ</w:t>
            </w:r>
            <w:r w:rsidR="003E5348" w:rsidRPr="00A830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 ШТАБЕ ППЭ</w:t>
            </w:r>
          </w:p>
        </w:tc>
      </w:tr>
      <w:tr w:rsidR="00293BD1" w:rsidRPr="00A83055" w:rsidTr="00D52B21">
        <w:trPr>
          <w:trHeight w:val="359"/>
        </w:trPr>
        <w:tc>
          <w:tcPr>
            <w:tcW w:w="5416" w:type="dxa"/>
            <w:gridSpan w:val="2"/>
          </w:tcPr>
          <w:p w:rsidR="00293BD1" w:rsidRPr="00A83055" w:rsidRDefault="009C7F2E" w:rsidP="005733A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A830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3BD1" w:rsidRPr="00A83055">
              <w:rPr>
                <w:rFonts w:ascii="Times New Roman" w:eastAsia="Times New Roman" w:hAnsi="Times New Roman" w:cs="Times New Roman"/>
                <w:lang w:eastAsia="ru-RU"/>
              </w:rPr>
              <w:t>ВДП</w:t>
            </w:r>
            <w:r w:rsidR="003E5348" w:rsidRPr="00A830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4D72" w:rsidRPr="00A8305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E5348" w:rsidRPr="00A830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3BD1" w:rsidRPr="00A83055">
              <w:rPr>
                <w:rFonts w:ascii="Times New Roman" w:eastAsia="Calibri" w:hAnsi="Times New Roman" w:cs="Times New Roman"/>
                <w:lang w:eastAsia="ru-RU"/>
              </w:rPr>
              <w:t>бланки регистрации устного экзамена, имеющие полиграфические дефекты или испорченные участниками ЕГЭ</w:t>
            </w:r>
            <w:r w:rsidRPr="00A8305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D968BF" w:rsidRPr="00A83055" w:rsidRDefault="006415D2" w:rsidP="005733A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9C7F2E" w:rsidRPr="00A83055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9C7F2E" w:rsidRPr="00A8305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968BF" w:rsidRPr="00A83055">
              <w:rPr>
                <w:rFonts w:ascii="Times New Roman" w:eastAsia="Calibri" w:hAnsi="Times New Roman" w:cs="Times New Roman"/>
                <w:lang w:eastAsia="ru-RU"/>
              </w:rPr>
              <w:t xml:space="preserve">Формы </w:t>
            </w:r>
            <w:r w:rsidR="003E5348" w:rsidRPr="00A83055">
              <w:rPr>
                <w:rFonts w:ascii="Times New Roman" w:eastAsia="Calibri" w:hAnsi="Times New Roman" w:cs="Times New Roman"/>
                <w:lang w:eastAsia="ru-RU"/>
              </w:rPr>
              <w:t>не упаковываются</w:t>
            </w:r>
          </w:p>
          <w:p w:rsidR="006F27DD" w:rsidRPr="00A83055" w:rsidRDefault="006F27DD" w:rsidP="005733A3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977C6" w:rsidRPr="00A83055" w:rsidRDefault="009C7F2E" w:rsidP="00714D72">
            <w:pPr>
              <w:tabs>
                <w:tab w:val="right" w:pos="9780"/>
              </w:tabs>
              <w:contextualSpacing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A83055">
              <w:rPr>
                <w:rFonts w:ascii="Times New Roman" w:eastAsia="Calibri" w:hAnsi="Times New Roman" w:cs="Times New Roman"/>
                <w:u w:val="single"/>
                <w:lang w:eastAsia="ru-RU"/>
              </w:rPr>
              <w:t>Передать собранные материалы руководителю ППЭ.</w:t>
            </w:r>
          </w:p>
          <w:p w:rsidR="001977C6" w:rsidRPr="00A83055" w:rsidRDefault="001977C6" w:rsidP="00714D72">
            <w:pPr>
              <w:tabs>
                <w:tab w:val="right" w:pos="978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418" w:type="dxa"/>
          </w:tcPr>
          <w:p w:rsidR="006B3EDE" w:rsidRPr="00A83055" w:rsidRDefault="00714D72" w:rsidP="006B3ED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6B3EDE" w:rsidRPr="00A8305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B3EDE" w:rsidRPr="00A83055">
              <w:rPr>
                <w:rFonts w:ascii="Times New Roman" w:eastAsia="Times New Roman" w:hAnsi="Times New Roman" w:cs="Times New Roman"/>
                <w:lang w:eastAsia="ru-RU"/>
              </w:rPr>
              <w:t xml:space="preserve"> ВДП</w:t>
            </w:r>
            <w:r w:rsidR="00282C18" w:rsidRPr="00A83055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="006B3EDE" w:rsidRPr="00A83055">
              <w:rPr>
                <w:rFonts w:ascii="Times New Roman" w:eastAsia="Calibri" w:hAnsi="Times New Roman" w:cs="Times New Roman"/>
                <w:lang w:eastAsia="ru-RU"/>
              </w:rPr>
              <w:t>бланки регистрации устного экзамена участников ЕГЭ;</w:t>
            </w:r>
          </w:p>
          <w:p w:rsidR="00D968BF" w:rsidRPr="00A83055" w:rsidRDefault="00714D72" w:rsidP="006B3ED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83055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B3EDE" w:rsidRPr="00A83055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6B3EDE" w:rsidRPr="00A8305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968BF" w:rsidRPr="00A83055">
              <w:rPr>
                <w:rFonts w:ascii="Times New Roman" w:eastAsia="Calibri" w:hAnsi="Times New Roman" w:cs="Times New Roman"/>
                <w:lang w:eastAsia="ru-RU"/>
              </w:rPr>
              <w:t>Формы</w:t>
            </w:r>
            <w:r w:rsidR="003E5348" w:rsidRPr="00A83055">
              <w:rPr>
                <w:rFonts w:ascii="Times New Roman" w:eastAsia="Calibri" w:hAnsi="Times New Roman" w:cs="Times New Roman"/>
                <w:lang w:eastAsia="ru-RU"/>
              </w:rPr>
              <w:t xml:space="preserve"> не упаковываются</w:t>
            </w:r>
          </w:p>
          <w:p w:rsidR="006F27DD" w:rsidRPr="00A83055" w:rsidRDefault="006F27DD" w:rsidP="006B3ED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14D72" w:rsidRPr="00A83055" w:rsidRDefault="006B3EDE" w:rsidP="00714D72">
            <w:pPr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A83055">
              <w:rPr>
                <w:rFonts w:ascii="Times New Roman" w:eastAsia="Calibri" w:hAnsi="Times New Roman" w:cs="Times New Roman"/>
                <w:u w:val="single"/>
                <w:lang w:eastAsia="ru-RU"/>
              </w:rPr>
              <w:t>П</w:t>
            </w:r>
            <w:r w:rsidR="00293BD1" w:rsidRPr="00A83055">
              <w:rPr>
                <w:rFonts w:ascii="Times New Roman" w:eastAsia="Calibri" w:hAnsi="Times New Roman" w:cs="Times New Roman"/>
                <w:u w:val="single"/>
                <w:lang w:eastAsia="ru-RU"/>
              </w:rPr>
              <w:t>ередать собранные материалы</w:t>
            </w:r>
            <w:r w:rsidR="00714D72" w:rsidRPr="00A83055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руководителю ППЭ</w:t>
            </w:r>
            <w:r w:rsidRPr="00A83055">
              <w:rPr>
                <w:rFonts w:ascii="Times New Roman" w:eastAsia="Calibri" w:hAnsi="Times New Roman" w:cs="Times New Roman"/>
                <w:u w:val="single"/>
                <w:lang w:eastAsia="ru-RU"/>
              </w:rPr>
              <w:t>.</w:t>
            </w:r>
          </w:p>
        </w:tc>
      </w:tr>
      <w:tr w:rsidR="00293BD1" w:rsidRPr="00A83055" w:rsidTr="00D52B21">
        <w:trPr>
          <w:trHeight w:val="196"/>
        </w:trPr>
        <w:tc>
          <w:tcPr>
            <w:tcW w:w="10834" w:type="dxa"/>
            <w:gridSpan w:val="3"/>
            <w:shd w:val="clear" w:color="auto" w:fill="F2F2F2" w:themeFill="background1" w:themeFillShade="F2"/>
          </w:tcPr>
          <w:p w:rsidR="00282C18" w:rsidRPr="00A83055" w:rsidRDefault="00D968BF" w:rsidP="00714D7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3055">
              <w:rPr>
                <w:rFonts w:ascii="Times New Roman" w:hAnsi="Times New Roman" w:cs="Times New Roman"/>
                <w:b/>
              </w:rPr>
              <w:t>Упаковка ЭМ в штабе после завершения экзамена для отправки в РЦОИ</w:t>
            </w:r>
          </w:p>
        </w:tc>
      </w:tr>
      <w:tr w:rsidR="001B63F7" w:rsidRPr="00227890" w:rsidTr="00F067CC">
        <w:trPr>
          <w:trHeight w:val="2249"/>
        </w:trPr>
        <w:tc>
          <w:tcPr>
            <w:tcW w:w="2093" w:type="dxa"/>
          </w:tcPr>
          <w:p w:rsidR="001B63F7" w:rsidRPr="00A83055" w:rsidRDefault="001B63F7" w:rsidP="00F20A41">
            <w:pPr>
              <w:rPr>
                <w:rFonts w:ascii="Times New Roman" w:hAnsi="Times New Roman" w:cs="Times New Roman"/>
              </w:rPr>
            </w:pPr>
          </w:p>
          <w:p w:rsidR="001B63F7" w:rsidRPr="00A83055" w:rsidRDefault="001B63F7" w:rsidP="00F20A41">
            <w:pPr>
              <w:rPr>
                <w:rFonts w:ascii="Times New Roman" w:hAnsi="Times New Roman" w:cs="Times New Roman"/>
                <w:i/>
              </w:rPr>
            </w:pPr>
            <w:r w:rsidRPr="00A83055">
              <w:rPr>
                <w:rFonts w:ascii="Times New Roman" w:hAnsi="Times New Roman" w:cs="Times New Roman"/>
              </w:rPr>
              <w:t>Сейф-пакет средний – 1 шт</w:t>
            </w:r>
          </w:p>
        </w:tc>
        <w:tc>
          <w:tcPr>
            <w:tcW w:w="8741" w:type="dxa"/>
            <w:gridSpan w:val="2"/>
          </w:tcPr>
          <w:p w:rsidR="0081446A" w:rsidRPr="00A83055" w:rsidRDefault="001B63F7" w:rsidP="001B63F7">
            <w:pPr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hAnsi="Times New Roman" w:cs="Times New Roman"/>
              </w:rPr>
              <w:t xml:space="preserve">- Все «новые» ВДП с </w:t>
            </w:r>
            <w:r w:rsidRPr="00A83055">
              <w:rPr>
                <w:rFonts w:ascii="Times New Roman" w:eastAsia="Calibri" w:hAnsi="Times New Roman" w:cs="Times New Roman"/>
                <w:lang w:eastAsia="ru-RU"/>
              </w:rPr>
              <w:t xml:space="preserve">бланками регистрации устного экзамена участников ЕГЭ и </w:t>
            </w:r>
            <w:r w:rsidRPr="00A83055">
              <w:rPr>
                <w:rFonts w:ascii="Times New Roman" w:hAnsi="Times New Roman" w:cs="Times New Roman"/>
                <w:color w:val="000000"/>
              </w:rPr>
              <w:t>«старыми» ВДП из аудиторий ППЭ</w:t>
            </w:r>
            <w:r w:rsidRPr="00A83055">
              <w:rPr>
                <w:rFonts w:ascii="Times New Roman" w:hAnsi="Times New Roman" w:cs="Times New Roman"/>
              </w:rPr>
              <w:t>.</w:t>
            </w:r>
            <w:r w:rsidR="006F27DD" w:rsidRPr="00A83055">
              <w:rPr>
                <w:rFonts w:ascii="Times New Roman" w:hAnsi="Times New Roman" w:cs="Times New Roman"/>
              </w:rPr>
              <w:t xml:space="preserve"> </w:t>
            </w:r>
          </w:p>
          <w:p w:rsidR="001B63F7" w:rsidRPr="00A83055" w:rsidRDefault="0081446A" w:rsidP="001B63F7">
            <w:pPr>
              <w:rPr>
                <w:rFonts w:ascii="Times New Roman" w:hAnsi="Times New Roman" w:cs="Times New Roman"/>
                <w:b/>
              </w:rPr>
            </w:pPr>
            <w:r w:rsidRPr="00A83055">
              <w:rPr>
                <w:rFonts w:ascii="Times New Roman" w:hAnsi="Times New Roman" w:cs="Times New Roman"/>
                <w:b/>
              </w:rPr>
              <w:t xml:space="preserve">ВАЖНО! </w:t>
            </w:r>
            <w:r w:rsidR="006F27DD" w:rsidRPr="00A83055">
              <w:rPr>
                <w:rFonts w:ascii="Times New Roman" w:hAnsi="Times New Roman" w:cs="Times New Roman"/>
                <w:b/>
              </w:rPr>
              <w:t>«Новые» ВДП запечатываются после получения из РЦОИ подтверждения факта успешного получения и расшифровки переданного пакета с электро</w:t>
            </w:r>
            <w:r w:rsidRPr="00A83055">
              <w:rPr>
                <w:rFonts w:ascii="Times New Roman" w:hAnsi="Times New Roman" w:cs="Times New Roman"/>
                <w:b/>
              </w:rPr>
              <w:t>нными образами бланков регистрации и форм ППЭ.</w:t>
            </w:r>
          </w:p>
          <w:p w:rsidR="000B42BA" w:rsidRPr="00A83055" w:rsidRDefault="001B63F7" w:rsidP="000B42BA">
            <w:pPr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A83055">
              <w:rPr>
                <w:rFonts w:ascii="Times New Roman" w:hAnsi="Times New Roman" w:cs="Times New Roman"/>
                <w:b/>
              </w:rPr>
              <w:t xml:space="preserve">- </w:t>
            </w:r>
            <w:r w:rsidRPr="00A83055">
              <w:rPr>
                <w:rFonts w:ascii="Times New Roman" w:hAnsi="Times New Roman" w:cs="Times New Roman"/>
                <w:color w:val="000000"/>
              </w:rPr>
              <w:t>ВДП с испорченными / бракованными ИК</w:t>
            </w:r>
            <w:r w:rsidRPr="00A83055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. </w:t>
            </w:r>
          </w:p>
          <w:p w:rsidR="001B63F7" w:rsidRPr="00A83055" w:rsidRDefault="000B42BA" w:rsidP="001B63F7">
            <w:pPr>
              <w:rPr>
                <w:rFonts w:ascii="Times New Roman" w:hAnsi="Times New Roman" w:cs="Times New Roman"/>
                <w:b/>
              </w:rPr>
            </w:pPr>
            <w:r w:rsidRPr="00A83055">
              <w:rPr>
                <w:rFonts w:ascii="Times New Roman" w:hAnsi="Times New Roman" w:cs="Times New Roman"/>
              </w:rPr>
              <w:t xml:space="preserve">- </w:t>
            </w:r>
            <w:r w:rsidRPr="00A83055">
              <w:rPr>
                <w:rFonts w:ascii="Times New Roman" w:hAnsi="Times New Roman" w:cs="Times New Roman"/>
                <w:color w:val="000000"/>
              </w:rPr>
              <w:t>Калибровочны</w:t>
            </w:r>
            <w:r w:rsidR="0081446A" w:rsidRPr="00A83055">
              <w:rPr>
                <w:rFonts w:ascii="Times New Roman" w:hAnsi="Times New Roman" w:cs="Times New Roman"/>
                <w:color w:val="000000"/>
              </w:rPr>
              <w:t>й</w:t>
            </w:r>
            <w:r w:rsidRPr="00A83055">
              <w:rPr>
                <w:rFonts w:ascii="Times New Roman" w:hAnsi="Times New Roman" w:cs="Times New Roman"/>
                <w:color w:val="000000"/>
              </w:rPr>
              <w:t xml:space="preserve"> лист + формы.</w:t>
            </w:r>
          </w:p>
          <w:p w:rsidR="001B63F7" w:rsidRPr="00A83055" w:rsidRDefault="001B63F7" w:rsidP="001B63F7">
            <w:pPr>
              <w:rPr>
                <w:rFonts w:ascii="Times New Roman" w:hAnsi="Times New Roman" w:cs="Times New Roman"/>
                <w:u w:val="single"/>
              </w:rPr>
            </w:pPr>
          </w:p>
          <w:p w:rsidR="001B63F7" w:rsidRPr="00A83055" w:rsidRDefault="001B63F7" w:rsidP="001B63F7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</w:pPr>
            <w:r w:rsidRPr="00A83055">
              <w:rPr>
                <w:rFonts w:ascii="Times New Roman" w:hAnsi="Times New Roman" w:cs="Times New Roman"/>
                <w:i/>
              </w:rPr>
              <w:t>В</w:t>
            </w:r>
            <w:r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форме ППЭ-11, вкладываемой в карман сейф-пакета, отражается общее количество бланков по каждому виду. Факт упаковки форм</w:t>
            </w:r>
            <w:r w:rsidR="00F067CC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и калибровочн</w:t>
            </w:r>
            <w:r w:rsidR="00433071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>ого</w:t>
            </w:r>
            <w:r w:rsidR="00F067CC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</w:t>
            </w:r>
            <w:r w:rsidR="0081446A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>лист</w:t>
            </w:r>
            <w:r w:rsidR="00433071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>а</w:t>
            </w:r>
            <w:r w:rsidR="0081446A"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отражать</w:t>
            </w:r>
            <w:r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вручную. </w:t>
            </w:r>
          </w:p>
          <w:p w:rsidR="001B63F7" w:rsidRPr="00A83055" w:rsidRDefault="001B63F7" w:rsidP="001B63F7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</w:pPr>
          </w:p>
          <w:p w:rsidR="001B63F7" w:rsidRPr="00227890" w:rsidRDefault="001B63F7" w:rsidP="001B63F7">
            <w:pPr>
              <w:jc w:val="center"/>
              <w:rPr>
                <w:rFonts w:ascii="Times New Roman" w:hAnsi="Times New Roman" w:cs="Times New Roman"/>
              </w:rPr>
            </w:pPr>
            <w:r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Во всех случаях применения формы ППЭ-11 для упаковки материалов </w:t>
            </w:r>
            <w:r w:rsidRPr="00A83055">
              <w:rPr>
                <w:rFonts w:ascii="Times New Roman" w:eastAsia="Times New Roman" w:hAnsi="Times New Roman" w:cs="Times New Roman"/>
                <w:i/>
                <w:spacing w:val="-6"/>
                <w:u w:val="single"/>
                <w:lang w:eastAsia="ru-RU"/>
              </w:rPr>
              <w:t>в Штабе ППЭ</w:t>
            </w:r>
            <w:r w:rsidRPr="00A83055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 поле «Аудитория» остаётся незаполненным</w:t>
            </w:r>
          </w:p>
        </w:tc>
      </w:tr>
    </w:tbl>
    <w:p w:rsidR="000D6D2B" w:rsidRDefault="000D6D2B"/>
    <w:sectPr w:rsidR="000D6D2B" w:rsidSect="00447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21" w:rsidRDefault="007E2E21" w:rsidP="00293BD1">
      <w:pPr>
        <w:spacing w:after="0" w:line="240" w:lineRule="auto"/>
      </w:pPr>
      <w:r>
        <w:separator/>
      </w:r>
    </w:p>
  </w:endnote>
  <w:endnote w:type="continuationSeparator" w:id="0">
    <w:p w:rsidR="007E2E21" w:rsidRDefault="007E2E21" w:rsidP="0029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21" w:rsidRDefault="007E2E21" w:rsidP="00293BD1">
      <w:pPr>
        <w:spacing w:after="0" w:line="240" w:lineRule="auto"/>
      </w:pPr>
      <w:r>
        <w:separator/>
      </w:r>
    </w:p>
  </w:footnote>
  <w:footnote w:type="continuationSeparator" w:id="0">
    <w:p w:rsidR="007E2E21" w:rsidRDefault="007E2E21" w:rsidP="0029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093"/>
    <w:multiLevelType w:val="hybridMultilevel"/>
    <w:tmpl w:val="120C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5BF"/>
    <w:multiLevelType w:val="hybridMultilevel"/>
    <w:tmpl w:val="B4CED21A"/>
    <w:lvl w:ilvl="0" w:tplc="A2C6F8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66C7"/>
    <w:multiLevelType w:val="hybridMultilevel"/>
    <w:tmpl w:val="5B88C226"/>
    <w:lvl w:ilvl="0" w:tplc="E4B24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ECF"/>
    <w:multiLevelType w:val="hybridMultilevel"/>
    <w:tmpl w:val="BE76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BD1"/>
    <w:rsid w:val="0003320C"/>
    <w:rsid w:val="000370DF"/>
    <w:rsid w:val="0008240D"/>
    <w:rsid w:val="000B42BA"/>
    <w:rsid w:val="000D6D2B"/>
    <w:rsid w:val="00106000"/>
    <w:rsid w:val="001419EF"/>
    <w:rsid w:val="00143E18"/>
    <w:rsid w:val="00192EE2"/>
    <w:rsid w:val="001977C6"/>
    <w:rsid w:val="001B3402"/>
    <w:rsid w:val="001B63F7"/>
    <w:rsid w:val="001F2B19"/>
    <w:rsid w:val="00227240"/>
    <w:rsid w:val="00227890"/>
    <w:rsid w:val="0023032A"/>
    <w:rsid w:val="00235326"/>
    <w:rsid w:val="00282C18"/>
    <w:rsid w:val="002835F9"/>
    <w:rsid w:val="002901B0"/>
    <w:rsid w:val="00293B13"/>
    <w:rsid w:val="00293BD1"/>
    <w:rsid w:val="002A19C2"/>
    <w:rsid w:val="002A4EEA"/>
    <w:rsid w:val="002D3C33"/>
    <w:rsid w:val="003545E4"/>
    <w:rsid w:val="0038540D"/>
    <w:rsid w:val="003A1E45"/>
    <w:rsid w:val="003E4E2C"/>
    <w:rsid w:val="003E5348"/>
    <w:rsid w:val="003E65C9"/>
    <w:rsid w:val="00415CE3"/>
    <w:rsid w:val="00433071"/>
    <w:rsid w:val="0044751A"/>
    <w:rsid w:val="00451E67"/>
    <w:rsid w:val="0049221D"/>
    <w:rsid w:val="0049787E"/>
    <w:rsid w:val="004B0FB4"/>
    <w:rsid w:val="004B25E4"/>
    <w:rsid w:val="00561A8A"/>
    <w:rsid w:val="005717E0"/>
    <w:rsid w:val="005906C9"/>
    <w:rsid w:val="005D7A8F"/>
    <w:rsid w:val="0060422F"/>
    <w:rsid w:val="006206C3"/>
    <w:rsid w:val="006369A5"/>
    <w:rsid w:val="006415D2"/>
    <w:rsid w:val="006560CC"/>
    <w:rsid w:val="006B3EDE"/>
    <w:rsid w:val="006B6047"/>
    <w:rsid w:val="006C000C"/>
    <w:rsid w:val="006C0E45"/>
    <w:rsid w:val="006E77CF"/>
    <w:rsid w:val="006F27DD"/>
    <w:rsid w:val="00701A8B"/>
    <w:rsid w:val="00702ADF"/>
    <w:rsid w:val="00705471"/>
    <w:rsid w:val="00714D72"/>
    <w:rsid w:val="00737E8A"/>
    <w:rsid w:val="00780D44"/>
    <w:rsid w:val="007E2E21"/>
    <w:rsid w:val="0081446A"/>
    <w:rsid w:val="00825423"/>
    <w:rsid w:val="0082644E"/>
    <w:rsid w:val="0084521E"/>
    <w:rsid w:val="008555F0"/>
    <w:rsid w:val="00886334"/>
    <w:rsid w:val="00887A63"/>
    <w:rsid w:val="008D267A"/>
    <w:rsid w:val="008F4276"/>
    <w:rsid w:val="00951662"/>
    <w:rsid w:val="009832D5"/>
    <w:rsid w:val="009C7F2E"/>
    <w:rsid w:val="009E66A2"/>
    <w:rsid w:val="00A0703F"/>
    <w:rsid w:val="00A12262"/>
    <w:rsid w:val="00A16782"/>
    <w:rsid w:val="00A77062"/>
    <w:rsid w:val="00A83055"/>
    <w:rsid w:val="00AB474F"/>
    <w:rsid w:val="00AE6860"/>
    <w:rsid w:val="00B80A7F"/>
    <w:rsid w:val="00BC729B"/>
    <w:rsid w:val="00BE3386"/>
    <w:rsid w:val="00BF26D0"/>
    <w:rsid w:val="00C52D0C"/>
    <w:rsid w:val="00C77D28"/>
    <w:rsid w:val="00CF3CD3"/>
    <w:rsid w:val="00D30173"/>
    <w:rsid w:val="00D47284"/>
    <w:rsid w:val="00D47A42"/>
    <w:rsid w:val="00D50991"/>
    <w:rsid w:val="00D52B21"/>
    <w:rsid w:val="00D968BF"/>
    <w:rsid w:val="00E27E2A"/>
    <w:rsid w:val="00E30DA6"/>
    <w:rsid w:val="00E508C0"/>
    <w:rsid w:val="00E64CC0"/>
    <w:rsid w:val="00E64D1D"/>
    <w:rsid w:val="00E70ED9"/>
    <w:rsid w:val="00E72FC6"/>
    <w:rsid w:val="00ED18E0"/>
    <w:rsid w:val="00ED2AD8"/>
    <w:rsid w:val="00EE3B19"/>
    <w:rsid w:val="00EE61F5"/>
    <w:rsid w:val="00F067CC"/>
    <w:rsid w:val="00F20A41"/>
    <w:rsid w:val="00F31CC9"/>
    <w:rsid w:val="00F70810"/>
    <w:rsid w:val="00FD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3C699-D6CD-4C19-9596-7EBAC48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3BD1"/>
  </w:style>
  <w:style w:type="paragraph" w:styleId="a5">
    <w:name w:val="footer"/>
    <w:basedOn w:val="a"/>
    <w:link w:val="a6"/>
    <w:uiPriority w:val="99"/>
    <w:semiHidden/>
    <w:unhideWhenUsed/>
    <w:rsid w:val="0029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3BD1"/>
  </w:style>
  <w:style w:type="table" w:styleId="a7">
    <w:name w:val="Table Grid"/>
    <w:basedOn w:val="a1"/>
    <w:uiPriority w:val="59"/>
    <w:rsid w:val="0029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Екатерина В. Козина</cp:lastModifiedBy>
  <cp:revision>47</cp:revision>
  <cp:lastPrinted>2021-05-29T02:12:00Z</cp:lastPrinted>
  <dcterms:created xsi:type="dcterms:W3CDTF">2018-03-05T01:23:00Z</dcterms:created>
  <dcterms:modified xsi:type="dcterms:W3CDTF">2026-04-22T01:58:00Z</dcterms:modified>
</cp:coreProperties>
</file>