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80" w:rightFromText="180" w:horzAnchor="margin" w:tblpY="-420"/>
        <w:tblW w:w="10881" w:type="dxa"/>
        <w:tblLayout w:type="fixed"/>
        <w:tblLook w:val="04A0" w:firstRow="1" w:lastRow="0" w:firstColumn="1" w:lastColumn="0" w:noHBand="0" w:noVBand="1"/>
      </w:tblPr>
      <w:tblGrid>
        <w:gridCol w:w="427"/>
        <w:gridCol w:w="1402"/>
        <w:gridCol w:w="122"/>
        <w:gridCol w:w="851"/>
        <w:gridCol w:w="425"/>
        <w:gridCol w:w="7654"/>
      </w:tblGrid>
      <w:tr w:rsidR="00425A7E" w:rsidRPr="00335DCD" w:rsidTr="00C046AD">
        <w:trPr>
          <w:trHeight w:val="851"/>
        </w:trPr>
        <w:tc>
          <w:tcPr>
            <w:tcW w:w="1088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046AD" w:rsidRDefault="00425A7E" w:rsidP="006B0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6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Памятка по упаковке ЭМ </w:t>
            </w:r>
          </w:p>
          <w:p w:rsidR="007C0AC0" w:rsidRPr="00C046AD" w:rsidRDefault="00425A7E" w:rsidP="006B08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46AD">
              <w:rPr>
                <w:rFonts w:ascii="Times New Roman" w:hAnsi="Times New Roman" w:cs="Times New Roman"/>
                <w:b/>
                <w:sz w:val="28"/>
                <w:szCs w:val="28"/>
              </w:rPr>
              <w:t>(кроме ЕГЭ по иностранным языкам раздел «Говорение»</w:t>
            </w:r>
            <w:r w:rsidR="00660665" w:rsidRPr="00C046A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КЕГЭ</w:t>
            </w:r>
            <w:r w:rsidRPr="00C046AD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E254EA" w:rsidRPr="00335DCD" w:rsidTr="00C046AD">
        <w:trPr>
          <w:trHeight w:val="235"/>
        </w:trPr>
        <w:tc>
          <w:tcPr>
            <w:tcW w:w="10881" w:type="dxa"/>
            <w:gridSpan w:val="6"/>
            <w:shd w:val="clear" w:color="auto" w:fill="D9D9D9" w:themeFill="background1" w:themeFillShade="D9"/>
          </w:tcPr>
          <w:p w:rsidR="00E254EA" w:rsidRPr="00335DCD" w:rsidRDefault="00E254EA" w:rsidP="006B08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организатор в аудитории получает у руководителя ППЭ ЭМ (после инструктажа)</w:t>
            </w:r>
          </w:p>
        </w:tc>
      </w:tr>
      <w:tr w:rsidR="007663C1" w:rsidRPr="00335DCD" w:rsidTr="00C046AD">
        <w:trPr>
          <w:trHeight w:val="271"/>
        </w:trPr>
        <w:tc>
          <w:tcPr>
            <w:tcW w:w="427" w:type="dxa"/>
          </w:tcPr>
          <w:p w:rsidR="007663C1" w:rsidRPr="00335DCD" w:rsidRDefault="007663C1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02" w:type="dxa"/>
          </w:tcPr>
          <w:p w:rsidR="007663C1" w:rsidRPr="00335DCD" w:rsidRDefault="007663C1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ВДП (3 шт.)</w:t>
            </w:r>
          </w:p>
        </w:tc>
        <w:tc>
          <w:tcPr>
            <w:tcW w:w="9052" w:type="dxa"/>
            <w:gridSpan w:val="4"/>
          </w:tcPr>
          <w:p w:rsidR="007663C1" w:rsidRPr="00335DCD" w:rsidRDefault="007663C1" w:rsidP="006B08FB">
            <w:pPr>
              <w:ind w:right="770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1. ВДП для упаковки бланков ЕГЭ с ответами участников экзамена в аудитории; </w:t>
            </w:r>
          </w:p>
          <w:p w:rsidR="007663C1" w:rsidRPr="00335DCD" w:rsidRDefault="007663C1" w:rsidP="006B08FB">
            <w:pPr>
              <w:ind w:right="770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2. ВДП для упаковки использованных КИМ в аудитории; </w:t>
            </w:r>
          </w:p>
          <w:p w:rsidR="007663C1" w:rsidRPr="00335DCD" w:rsidRDefault="007663C1" w:rsidP="006B08FB">
            <w:pPr>
              <w:ind w:right="770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3. ВДП для упаковки испорченных и бракованных комплектов ЭМ</w:t>
            </w:r>
          </w:p>
        </w:tc>
      </w:tr>
      <w:tr w:rsidR="00E254EA" w:rsidRPr="00335DCD" w:rsidTr="00C046AD">
        <w:trPr>
          <w:trHeight w:val="271"/>
        </w:trPr>
        <w:tc>
          <w:tcPr>
            <w:tcW w:w="427" w:type="dxa"/>
          </w:tcPr>
          <w:p w:rsidR="00E254EA" w:rsidRPr="00335DCD" w:rsidRDefault="009A7364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02" w:type="dxa"/>
          </w:tcPr>
          <w:p w:rsidR="00E254EA" w:rsidRPr="00335DCD" w:rsidRDefault="00E254EA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Формы</w:t>
            </w:r>
          </w:p>
        </w:tc>
        <w:tc>
          <w:tcPr>
            <w:tcW w:w="9052" w:type="dxa"/>
            <w:gridSpan w:val="4"/>
          </w:tcPr>
          <w:p w:rsidR="00E254EA" w:rsidRPr="00335DCD" w:rsidRDefault="00E254EA" w:rsidP="006B08FB">
            <w:pPr>
              <w:tabs>
                <w:tab w:val="center" w:pos="1212"/>
                <w:tab w:val="center" w:pos="2478"/>
                <w:tab w:val="center" w:pos="3865"/>
                <w:tab w:val="center" w:pos="5261"/>
                <w:tab w:val="center" w:pos="6672"/>
                <w:tab w:val="center" w:pos="8134"/>
                <w:tab w:val="center" w:pos="9441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- форму </w:t>
            </w: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ППЭ-05-01 </w:t>
            </w:r>
            <w:r w:rsidRPr="00335DCD">
              <w:rPr>
                <w:rFonts w:ascii="Times New Roman" w:hAnsi="Times New Roman" w:cs="Times New Roman"/>
                <w:b/>
                <w:sz w:val="20"/>
                <w:szCs w:val="20"/>
              </w:rPr>
              <w:t>«</w:t>
            </w:r>
            <w:r w:rsidR="00E615E8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Список участников </w:t>
            </w: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экзамена в аудитории ППЭ» (2 экземпляра); </w:t>
            </w:r>
          </w:p>
          <w:p w:rsidR="009A7364" w:rsidRPr="00335DCD" w:rsidRDefault="009A7364" w:rsidP="006B08FB">
            <w:pPr>
              <w:ind w:right="2523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6B08F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54EA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форму ППЭ-05-02 </w:t>
            </w:r>
            <w:r w:rsidR="00E615E8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«Протокол </w:t>
            </w: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проведения экзамена в аудитории</w:t>
            </w:r>
          </w:p>
          <w:p w:rsidR="00E615E8" w:rsidRPr="00335DCD" w:rsidRDefault="00E615E8" w:rsidP="006B08FB">
            <w:pPr>
              <w:ind w:right="770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254EA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форму ППЭ-12-02 «Ведомость коррекции </w:t>
            </w:r>
            <w:r w:rsidR="00C40221">
              <w:rPr>
                <w:rFonts w:ascii="Times New Roman" w:hAnsi="Times New Roman" w:cs="Times New Roman"/>
                <w:sz w:val="20"/>
                <w:szCs w:val="20"/>
              </w:rPr>
              <w:t>ПД</w:t>
            </w:r>
            <w:r w:rsidR="00E254EA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 участников экзамена в аудитории»;</w:t>
            </w:r>
          </w:p>
          <w:p w:rsidR="00E615E8" w:rsidRPr="00335DCD" w:rsidRDefault="00E615E8" w:rsidP="006B08FB">
            <w:pPr>
              <w:ind w:right="770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254EA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 форму ППЭ-12-03 «Ведомость использования </w:t>
            </w:r>
            <w:r w:rsidR="00C40221">
              <w:rPr>
                <w:rFonts w:ascii="Times New Roman" w:hAnsi="Times New Roman" w:cs="Times New Roman"/>
                <w:sz w:val="20"/>
                <w:szCs w:val="20"/>
              </w:rPr>
              <w:t>ДБО</w:t>
            </w:r>
            <w:r w:rsidR="00E254EA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 № 2»; </w:t>
            </w:r>
          </w:p>
          <w:p w:rsidR="00E615E8" w:rsidRPr="00335DCD" w:rsidRDefault="00E615E8" w:rsidP="006B08FB">
            <w:pPr>
              <w:ind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254EA" w:rsidRPr="00335DCD">
              <w:rPr>
                <w:rFonts w:ascii="Times New Roman" w:hAnsi="Times New Roman" w:cs="Times New Roman"/>
                <w:sz w:val="20"/>
                <w:szCs w:val="20"/>
              </w:rPr>
              <w:t>форму ППЭ-12-04-МАШ «Ведомость учет</w:t>
            </w: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а времени отсутствия участников </w:t>
            </w:r>
            <w:r w:rsidR="00E254EA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экзамена в аудитории»; </w:t>
            </w:r>
          </w:p>
          <w:p w:rsidR="00E254EA" w:rsidRPr="00335DCD" w:rsidRDefault="00E615E8" w:rsidP="006B08FB">
            <w:pPr>
              <w:ind w:right="770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E254EA" w:rsidRPr="00335DCD">
              <w:rPr>
                <w:rFonts w:ascii="Times New Roman" w:hAnsi="Times New Roman" w:cs="Times New Roman"/>
                <w:sz w:val="20"/>
                <w:szCs w:val="20"/>
              </w:rPr>
              <w:t>форму ППЭ-16 «Расшифровка кодов образовательных</w:t>
            </w:r>
            <w:r w:rsidR="009A7364" w:rsidRPr="00335DC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7663C1" w:rsidRPr="00335DCD" w:rsidTr="00C046AD">
        <w:trPr>
          <w:trHeight w:val="288"/>
        </w:trPr>
        <w:tc>
          <w:tcPr>
            <w:tcW w:w="427" w:type="dxa"/>
          </w:tcPr>
          <w:p w:rsidR="007663C1" w:rsidRPr="00335DCD" w:rsidRDefault="009A7364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454" w:type="dxa"/>
            <w:gridSpan w:val="5"/>
          </w:tcPr>
          <w:p w:rsidR="007663C1" w:rsidRPr="00335DCD" w:rsidRDefault="009A7364" w:rsidP="006B08FB">
            <w:pPr>
              <w:tabs>
                <w:tab w:val="left" w:pos="10377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663C1" w:rsidRPr="00335DCD">
              <w:rPr>
                <w:rFonts w:ascii="Times New Roman" w:hAnsi="Times New Roman" w:cs="Times New Roman"/>
                <w:sz w:val="20"/>
                <w:szCs w:val="20"/>
              </w:rPr>
              <w:t>нструкцию для участников экзамена, зачитываемую организатором в аудитории перед началом экзамена (одна инструкция на аудиторию)</w:t>
            </w:r>
          </w:p>
        </w:tc>
      </w:tr>
      <w:tr w:rsidR="007663C1" w:rsidRPr="00335DCD" w:rsidTr="00C046AD">
        <w:trPr>
          <w:trHeight w:val="229"/>
        </w:trPr>
        <w:tc>
          <w:tcPr>
            <w:tcW w:w="427" w:type="dxa"/>
          </w:tcPr>
          <w:p w:rsidR="007663C1" w:rsidRPr="00335DCD" w:rsidRDefault="009A7364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454" w:type="dxa"/>
            <w:gridSpan w:val="5"/>
          </w:tcPr>
          <w:p w:rsidR="007663C1" w:rsidRPr="00335DCD" w:rsidRDefault="00FD3E83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Калибровочный лист станции организатора соответствующей аудитории</w:t>
            </w:r>
          </w:p>
        </w:tc>
      </w:tr>
      <w:tr w:rsidR="007663C1" w:rsidRPr="00335DCD" w:rsidTr="00C046AD">
        <w:trPr>
          <w:trHeight w:val="131"/>
        </w:trPr>
        <w:tc>
          <w:tcPr>
            <w:tcW w:w="427" w:type="dxa"/>
          </w:tcPr>
          <w:p w:rsidR="007663C1" w:rsidRPr="00335DCD" w:rsidRDefault="009A7364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0454" w:type="dxa"/>
            <w:gridSpan w:val="5"/>
          </w:tcPr>
          <w:p w:rsidR="007663C1" w:rsidRPr="00335DCD" w:rsidRDefault="009A7364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7663C1" w:rsidRPr="00335DCD">
              <w:rPr>
                <w:rFonts w:ascii="Times New Roman" w:hAnsi="Times New Roman" w:cs="Times New Roman"/>
                <w:sz w:val="20"/>
                <w:szCs w:val="20"/>
              </w:rPr>
              <w:t>аблички с номерами аудиторий</w:t>
            </w:r>
          </w:p>
        </w:tc>
      </w:tr>
      <w:tr w:rsidR="007663C1" w:rsidRPr="00335DCD" w:rsidTr="00C046AD">
        <w:trPr>
          <w:trHeight w:val="271"/>
        </w:trPr>
        <w:tc>
          <w:tcPr>
            <w:tcW w:w="427" w:type="dxa"/>
          </w:tcPr>
          <w:p w:rsidR="007663C1" w:rsidRPr="00335DCD" w:rsidRDefault="009A7364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454" w:type="dxa"/>
            <w:gridSpan w:val="5"/>
          </w:tcPr>
          <w:p w:rsidR="007663C1" w:rsidRPr="00335DCD" w:rsidRDefault="00FD3E83" w:rsidP="006B08FB">
            <w:pPr>
              <w:ind w:right="770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Черновики</w:t>
            </w:r>
            <w:r w:rsidR="007663C1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 со штампом образовательной организации, на базе которой расположен ППЭ (минимальное количество черновиков – два на одного участника экзамена)</w:t>
            </w:r>
          </w:p>
        </w:tc>
      </w:tr>
      <w:tr w:rsidR="007663C1" w:rsidRPr="00335DCD" w:rsidTr="00C046AD">
        <w:trPr>
          <w:trHeight w:val="271"/>
        </w:trPr>
        <w:tc>
          <w:tcPr>
            <w:tcW w:w="427" w:type="dxa"/>
          </w:tcPr>
          <w:p w:rsidR="007663C1" w:rsidRPr="00335DCD" w:rsidRDefault="009A7364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0454" w:type="dxa"/>
            <w:gridSpan w:val="5"/>
          </w:tcPr>
          <w:p w:rsidR="007663C1" w:rsidRPr="00335DCD" w:rsidRDefault="009A7364" w:rsidP="006B08FB">
            <w:pPr>
              <w:tabs>
                <w:tab w:val="center" w:pos="1288"/>
                <w:tab w:val="center" w:pos="2254"/>
                <w:tab w:val="center" w:pos="3298"/>
                <w:tab w:val="center" w:pos="5061"/>
                <w:tab w:val="center" w:pos="6954"/>
                <w:tab w:val="center" w:pos="8246"/>
                <w:tab w:val="center" w:pos="933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7663C1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онверт для </w:t>
            </w:r>
            <w:r w:rsidR="007663C1" w:rsidRPr="00335D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упаковки </w:t>
            </w:r>
            <w:r w:rsidR="007663C1" w:rsidRPr="00335DCD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использованных черновиков </w:t>
            </w:r>
            <w:r w:rsidR="007663C1" w:rsidRPr="00335DCD">
              <w:rPr>
                <w:rFonts w:ascii="Times New Roman" w:hAnsi="Times New Roman" w:cs="Times New Roman"/>
                <w:sz w:val="20"/>
                <w:szCs w:val="20"/>
              </w:rPr>
              <w:tab/>
              <w:t>(один конверт на аудиторию)</w:t>
            </w:r>
          </w:p>
        </w:tc>
      </w:tr>
      <w:tr w:rsidR="009A7364" w:rsidRPr="00335DCD" w:rsidTr="00C046AD">
        <w:trPr>
          <w:trHeight w:val="304"/>
        </w:trPr>
        <w:tc>
          <w:tcPr>
            <w:tcW w:w="10881" w:type="dxa"/>
            <w:gridSpan w:val="6"/>
            <w:shd w:val="clear" w:color="auto" w:fill="D9D9D9" w:themeFill="background1" w:themeFillShade="D9"/>
          </w:tcPr>
          <w:p w:rsidR="009A7364" w:rsidRPr="00335DCD" w:rsidRDefault="009A7364" w:rsidP="006B08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организатор в аудитории получает у руководителя ППЭ ЭМ (не позднее 09:45)</w:t>
            </w:r>
          </w:p>
        </w:tc>
      </w:tr>
      <w:tr w:rsidR="009A7364" w:rsidRPr="00335DCD" w:rsidTr="00C046AD">
        <w:trPr>
          <w:trHeight w:val="165"/>
        </w:trPr>
        <w:tc>
          <w:tcPr>
            <w:tcW w:w="427" w:type="dxa"/>
          </w:tcPr>
          <w:p w:rsidR="009A7364" w:rsidRPr="00335DCD" w:rsidRDefault="000C0FC5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454" w:type="dxa"/>
            <w:gridSpan w:val="5"/>
          </w:tcPr>
          <w:p w:rsidR="009A7364" w:rsidRPr="00335DCD" w:rsidRDefault="009A7364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ДБО № 2</w:t>
            </w:r>
            <w:r w:rsidR="000C0FC5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 по форме ППЭ-14-02</w:t>
            </w:r>
          </w:p>
        </w:tc>
      </w:tr>
      <w:tr w:rsidR="009A7364" w:rsidRPr="00335DCD" w:rsidTr="00C046AD">
        <w:trPr>
          <w:trHeight w:val="304"/>
        </w:trPr>
        <w:tc>
          <w:tcPr>
            <w:tcW w:w="10881" w:type="dxa"/>
            <w:gridSpan w:val="6"/>
            <w:shd w:val="clear" w:color="auto" w:fill="D9D9D9" w:themeFill="background1" w:themeFillShade="D9"/>
          </w:tcPr>
          <w:p w:rsidR="00685971" w:rsidRPr="00335DCD" w:rsidRDefault="009A7364" w:rsidP="006B08FB">
            <w:pPr>
              <w:tabs>
                <w:tab w:val="left" w:pos="3555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b/>
                <w:sz w:val="20"/>
                <w:szCs w:val="20"/>
              </w:rPr>
              <w:t>Упаковка ЭМ в аудитории</w:t>
            </w:r>
          </w:p>
          <w:p w:rsidR="009A7364" w:rsidRPr="00335DCD" w:rsidRDefault="009A7364" w:rsidP="00415759">
            <w:pPr>
              <w:tabs>
                <w:tab w:val="left" w:pos="355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после </w:t>
            </w:r>
            <w:r w:rsidR="00685971" w:rsidRPr="00335DCD">
              <w:rPr>
                <w:rFonts w:ascii="Times New Roman" w:hAnsi="Times New Roman" w:cs="Times New Roman"/>
                <w:sz w:val="20"/>
                <w:szCs w:val="20"/>
              </w:rPr>
              <w:t>выполнения тех</w:t>
            </w:r>
            <w:r w:rsidR="0041575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685971"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 специалистом экспорта электронных образов бланков и форм ППЭ, отсканированных в аудитории</w:t>
            </w:r>
          </w:p>
        </w:tc>
      </w:tr>
      <w:tr w:rsidR="009A7364" w:rsidRPr="00335DCD" w:rsidTr="00C046AD">
        <w:trPr>
          <w:trHeight w:val="304"/>
        </w:trPr>
        <w:tc>
          <w:tcPr>
            <w:tcW w:w="2802" w:type="dxa"/>
            <w:gridSpan w:val="4"/>
          </w:tcPr>
          <w:p w:rsidR="009A7364" w:rsidRPr="00335DCD" w:rsidRDefault="009A7364" w:rsidP="006B08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упаковочного материала</w:t>
            </w:r>
          </w:p>
        </w:tc>
        <w:tc>
          <w:tcPr>
            <w:tcW w:w="8079" w:type="dxa"/>
            <w:gridSpan w:val="2"/>
          </w:tcPr>
          <w:p w:rsidR="009A7364" w:rsidRPr="00335DCD" w:rsidRDefault="009A7364" w:rsidP="006B08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b/>
                <w:sz w:val="20"/>
                <w:szCs w:val="20"/>
              </w:rPr>
              <w:t>Комплекты ЭМ</w:t>
            </w:r>
          </w:p>
        </w:tc>
      </w:tr>
      <w:tr w:rsidR="009A7364" w:rsidRPr="00335DCD" w:rsidTr="00C046AD">
        <w:trPr>
          <w:trHeight w:val="304"/>
        </w:trPr>
        <w:tc>
          <w:tcPr>
            <w:tcW w:w="427" w:type="dxa"/>
          </w:tcPr>
          <w:p w:rsidR="009A7364" w:rsidRPr="00335DCD" w:rsidRDefault="00685971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75" w:type="dxa"/>
            <w:gridSpan w:val="3"/>
          </w:tcPr>
          <w:p w:rsidR="009A7364" w:rsidRPr="00335DCD" w:rsidRDefault="00022E23" w:rsidP="006B08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ВДП</w:t>
            </w:r>
          </w:p>
        </w:tc>
        <w:tc>
          <w:tcPr>
            <w:tcW w:w="8079" w:type="dxa"/>
            <w:gridSpan w:val="2"/>
          </w:tcPr>
          <w:p w:rsidR="009A7364" w:rsidRPr="00335DCD" w:rsidRDefault="00022E23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 xml:space="preserve">Бланки ответов участников </w:t>
            </w:r>
          </w:p>
          <w:p w:rsidR="00685971" w:rsidRPr="00335DCD" w:rsidRDefault="00685971" w:rsidP="006B08FB">
            <w:pPr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ВАЖНО! ВДП с бланками ответов участников не запечатываются до того, пока </w:t>
            </w:r>
            <w:r w:rsidR="00057F3D" w:rsidRPr="00335D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в аудитории техническим специалистом </w:t>
            </w:r>
            <w:r w:rsidRPr="00335D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не будет произведен экспорт отсканированных материалов либо до принятия решения о сканировании в Штабе ППЭ </w:t>
            </w:r>
            <w:r w:rsidR="006B08FB">
              <w:rPr>
                <w:rFonts w:ascii="Times New Roman" w:hAnsi="Times New Roman" w:cs="Times New Roman"/>
                <w:i/>
                <w:sz w:val="20"/>
                <w:szCs w:val="20"/>
              </w:rPr>
              <w:t>(</w:t>
            </w:r>
            <w:r w:rsidR="00C40221">
              <w:rPr>
                <w:rFonts w:ascii="Times New Roman" w:hAnsi="Times New Roman" w:cs="Times New Roman"/>
                <w:i/>
                <w:sz w:val="20"/>
                <w:szCs w:val="20"/>
              </w:rPr>
              <w:t>при</w:t>
            </w:r>
            <w:r w:rsidRPr="00335DCD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нештатной ситуации</w:t>
            </w:r>
            <w:r w:rsidR="00C40221">
              <w:rPr>
                <w:rFonts w:ascii="Times New Roman" w:hAnsi="Times New Roman" w:cs="Times New Roman"/>
                <w:i/>
                <w:sz w:val="20"/>
                <w:szCs w:val="20"/>
              </w:rPr>
              <w:t>)</w:t>
            </w:r>
          </w:p>
        </w:tc>
      </w:tr>
      <w:tr w:rsidR="009A7364" w:rsidRPr="00335DCD" w:rsidTr="00C046AD">
        <w:trPr>
          <w:trHeight w:val="304"/>
        </w:trPr>
        <w:tc>
          <w:tcPr>
            <w:tcW w:w="427" w:type="dxa"/>
          </w:tcPr>
          <w:p w:rsidR="009A7364" w:rsidRPr="00335DCD" w:rsidRDefault="00685971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5" w:type="dxa"/>
            <w:gridSpan w:val="3"/>
          </w:tcPr>
          <w:p w:rsidR="009A7364" w:rsidRPr="00335DCD" w:rsidRDefault="00022E23" w:rsidP="006B08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ВДП</w:t>
            </w:r>
          </w:p>
        </w:tc>
        <w:tc>
          <w:tcPr>
            <w:tcW w:w="8079" w:type="dxa"/>
            <w:gridSpan w:val="2"/>
          </w:tcPr>
          <w:p w:rsidR="009A7364" w:rsidRPr="00335DCD" w:rsidRDefault="00022E23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Испорченные/бракованные ИК</w:t>
            </w:r>
          </w:p>
        </w:tc>
      </w:tr>
      <w:tr w:rsidR="009A7364" w:rsidRPr="00335DCD" w:rsidTr="00C046AD">
        <w:trPr>
          <w:trHeight w:val="147"/>
        </w:trPr>
        <w:tc>
          <w:tcPr>
            <w:tcW w:w="427" w:type="dxa"/>
          </w:tcPr>
          <w:p w:rsidR="009A7364" w:rsidRPr="00335DCD" w:rsidRDefault="00685971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75" w:type="dxa"/>
            <w:gridSpan w:val="3"/>
          </w:tcPr>
          <w:p w:rsidR="009A7364" w:rsidRPr="00335DCD" w:rsidRDefault="00022E23" w:rsidP="006B08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ВДП</w:t>
            </w:r>
          </w:p>
        </w:tc>
        <w:tc>
          <w:tcPr>
            <w:tcW w:w="8079" w:type="dxa"/>
            <w:gridSpan w:val="2"/>
          </w:tcPr>
          <w:p w:rsidR="009A7364" w:rsidRPr="00335DCD" w:rsidRDefault="00022E23" w:rsidP="006B08FB">
            <w:pPr>
              <w:tabs>
                <w:tab w:val="left" w:pos="4425"/>
              </w:tabs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КИМ + контрольные листы</w:t>
            </w:r>
          </w:p>
        </w:tc>
      </w:tr>
      <w:tr w:rsidR="009A7364" w:rsidRPr="00335DCD" w:rsidTr="00C046AD">
        <w:trPr>
          <w:trHeight w:val="304"/>
        </w:trPr>
        <w:tc>
          <w:tcPr>
            <w:tcW w:w="427" w:type="dxa"/>
          </w:tcPr>
          <w:p w:rsidR="009A7364" w:rsidRPr="00335DCD" w:rsidRDefault="00685971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75" w:type="dxa"/>
            <w:gridSpan w:val="3"/>
          </w:tcPr>
          <w:p w:rsidR="009A7364" w:rsidRPr="00335DCD" w:rsidRDefault="00022E23" w:rsidP="00415759">
            <w:pPr>
              <w:tabs>
                <w:tab w:val="left" w:pos="1219"/>
                <w:tab w:val="left" w:pos="2013"/>
                <w:tab w:val="left" w:pos="2263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Конверт для черновиков</w:t>
            </w:r>
          </w:p>
        </w:tc>
        <w:tc>
          <w:tcPr>
            <w:tcW w:w="8079" w:type="dxa"/>
            <w:gridSpan w:val="2"/>
          </w:tcPr>
          <w:p w:rsidR="009A7364" w:rsidRPr="00335DCD" w:rsidRDefault="00022E23" w:rsidP="006B08FB">
            <w:pPr>
              <w:tabs>
                <w:tab w:val="left" w:pos="153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Использованные черновики</w:t>
            </w:r>
          </w:p>
        </w:tc>
      </w:tr>
      <w:tr w:rsidR="007C0AC0" w:rsidRPr="00335DCD" w:rsidTr="00C046AD">
        <w:trPr>
          <w:trHeight w:val="304"/>
        </w:trPr>
        <w:tc>
          <w:tcPr>
            <w:tcW w:w="427" w:type="dxa"/>
          </w:tcPr>
          <w:p w:rsidR="007C0AC0" w:rsidRPr="00335DCD" w:rsidRDefault="00730B42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75" w:type="dxa"/>
            <w:gridSpan w:val="3"/>
            <w:vMerge w:val="restart"/>
            <w:vAlign w:val="center"/>
          </w:tcPr>
          <w:p w:rsidR="007C0AC0" w:rsidRPr="00335DCD" w:rsidRDefault="007C0AC0" w:rsidP="006B08FB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i/>
                <w:sz w:val="20"/>
                <w:szCs w:val="20"/>
              </w:rPr>
              <w:t>Не упаковываются</w:t>
            </w:r>
          </w:p>
        </w:tc>
        <w:tc>
          <w:tcPr>
            <w:tcW w:w="8079" w:type="dxa"/>
            <w:gridSpan w:val="2"/>
          </w:tcPr>
          <w:p w:rsidR="007C0AC0" w:rsidRPr="00335DCD" w:rsidRDefault="007C0AC0" w:rsidP="006B08FB">
            <w:pPr>
              <w:tabs>
                <w:tab w:val="left" w:pos="44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Неиспользованные черновики</w:t>
            </w:r>
          </w:p>
        </w:tc>
      </w:tr>
      <w:tr w:rsidR="007C0AC0" w:rsidRPr="00335DCD" w:rsidTr="00C046AD">
        <w:trPr>
          <w:trHeight w:val="304"/>
        </w:trPr>
        <w:tc>
          <w:tcPr>
            <w:tcW w:w="427" w:type="dxa"/>
            <w:tcBorders>
              <w:bottom w:val="single" w:sz="4" w:space="0" w:color="auto"/>
            </w:tcBorders>
          </w:tcPr>
          <w:p w:rsidR="007C0AC0" w:rsidRPr="00335DCD" w:rsidRDefault="00730B42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75" w:type="dxa"/>
            <w:gridSpan w:val="3"/>
            <w:vMerge/>
            <w:tcBorders>
              <w:bottom w:val="single" w:sz="4" w:space="0" w:color="auto"/>
            </w:tcBorders>
          </w:tcPr>
          <w:p w:rsidR="007C0AC0" w:rsidRPr="00335DCD" w:rsidRDefault="007C0AC0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9" w:type="dxa"/>
            <w:gridSpan w:val="2"/>
            <w:tcBorders>
              <w:bottom w:val="single" w:sz="4" w:space="0" w:color="auto"/>
            </w:tcBorders>
          </w:tcPr>
          <w:p w:rsidR="007C0AC0" w:rsidRPr="00335DCD" w:rsidRDefault="007C0AC0" w:rsidP="006B08FB">
            <w:pPr>
              <w:tabs>
                <w:tab w:val="left" w:pos="44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Неиспользованные ДБО № 2</w:t>
            </w:r>
          </w:p>
        </w:tc>
      </w:tr>
      <w:tr w:rsidR="00730B42" w:rsidRPr="00335DCD" w:rsidTr="00C046AD">
        <w:trPr>
          <w:trHeight w:val="30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42" w:rsidRPr="00335DCD" w:rsidRDefault="00730B42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42" w:rsidRPr="00335DCD" w:rsidRDefault="00730B42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B42" w:rsidRPr="00335DCD" w:rsidRDefault="00730B42" w:rsidP="006B08FB">
            <w:pPr>
              <w:tabs>
                <w:tab w:val="left" w:pos="44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Калибровочный лист с каждой станции организатора, использованной в аудитории</w:t>
            </w:r>
          </w:p>
        </w:tc>
      </w:tr>
      <w:tr w:rsidR="007C0AC0" w:rsidRPr="00335DCD" w:rsidTr="00C046AD">
        <w:trPr>
          <w:trHeight w:val="214"/>
        </w:trPr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C0" w:rsidRPr="00335DCD" w:rsidRDefault="007C0AC0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C0" w:rsidRPr="00335DCD" w:rsidRDefault="007C0AC0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AC0" w:rsidRPr="00335DCD" w:rsidRDefault="007C0AC0" w:rsidP="006B08FB">
            <w:pPr>
              <w:tabs>
                <w:tab w:val="left" w:pos="4425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sz w:val="20"/>
                <w:szCs w:val="20"/>
              </w:rPr>
              <w:t>Формы ППЭ</w:t>
            </w:r>
          </w:p>
        </w:tc>
      </w:tr>
      <w:tr w:rsidR="00022E23" w:rsidRPr="00335DCD" w:rsidTr="00C046AD">
        <w:trPr>
          <w:trHeight w:val="205"/>
        </w:trPr>
        <w:tc>
          <w:tcPr>
            <w:tcW w:w="108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022E23" w:rsidRPr="00335DCD" w:rsidRDefault="00022E23" w:rsidP="006B08FB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b/>
                <w:sz w:val="20"/>
                <w:szCs w:val="20"/>
              </w:rPr>
              <w:t>Упаковка ЭМ в штабе после завершения экзамена для отправки в РЦОИ</w:t>
            </w:r>
            <w:r w:rsidR="005E140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</w:tr>
      <w:tr w:rsidR="00C40221" w:rsidRPr="00335DCD" w:rsidTr="00C046AD">
        <w:trPr>
          <w:trHeight w:val="304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CD" w:rsidRPr="005E140D" w:rsidRDefault="00335DCD" w:rsidP="006B08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40D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аудиторий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CD" w:rsidRPr="005E140D" w:rsidRDefault="00F845DD" w:rsidP="006B08F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40D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упаковки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5DCD" w:rsidRPr="005E140D" w:rsidRDefault="00F845DD" w:rsidP="006B08FB">
            <w:pPr>
              <w:ind w:right="-34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E140D">
              <w:rPr>
                <w:rFonts w:ascii="Times New Roman" w:hAnsi="Times New Roman" w:cs="Times New Roman"/>
                <w:b/>
                <w:sz w:val="20"/>
                <w:szCs w:val="20"/>
              </w:rPr>
              <w:t>Порядок упаковки ЭМ</w:t>
            </w:r>
          </w:p>
        </w:tc>
      </w:tr>
      <w:tr w:rsidR="006B08FB" w:rsidRPr="00335DCD" w:rsidTr="00C046AD">
        <w:trPr>
          <w:trHeight w:val="304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08FB" w:rsidRPr="00335DCD" w:rsidRDefault="00415759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1-2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соответствующему предмету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59" w:rsidRDefault="00415759" w:rsidP="006B08F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5607A">
              <w:rPr>
                <w:rFonts w:ascii="Times New Roman" w:hAnsi="Times New Roman" w:cs="Times New Roman"/>
                <w:sz w:val="20"/>
                <w:szCs w:val="20"/>
              </w:rPr>
              <w:t>Сейф-пакет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средний – </w:t>
            </w:r>
          </w:p>
          <w:p w:rsidR="006B08FB" w:rsidRPr="00335DCD" w:rsidRDefault="00415759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759" w:rsidRDefault="006B08FB" w:rsidP="006B08F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F845DD">
              <w:rPr>
                <w:rFonts w:ascii="Times New Roman" w:hAnsi="Times New Roman" w:cs="Times New Roman"/>
                <w:sz w:val="20"/>
                <w:szCs w:val="20"/>
              </w:rPr>
              <w:t xml:space="preserve">се </w:t>
            </w:r>
            <w:r w:rsidRPr="00F84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ВДП с бланками ответов</w:t>
            </w:r>
            <w:r w:rsidR="004157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B08FB" w:rsidRDefault="006B08FB" w:rsidP="006B08FB">
            <w:pPr>
              <w:tabs>
                <w:tab w:val="left" w:pos="4425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35D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ВДП с 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415759" w:rsidRDefault="006B08FB" w:rsidP="0041575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335D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ВДП с испорченными / бракованными ИК.</w:t>
            </w:r>
          </w:p>
          <w:p w:rsidR="006B08FB" w:rsidRPr="00335DCD" w:rsidRDefault="00415759" w:rsidP="0041575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 К</w:t>
            </w:r>
            <w:r w:rsidRPr="00F84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алибровочные листы + формы. </w:t>
            </w:r>
          </w:p>
          <w:p w:rsidR="006B08FB" w:rsidRPr="00335DCD" w:rsidRDefault="006B08FB" w:rsidP="006B08FB">
            <w:pPr>
              <w:jc w:val="both"/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форме ППЭ-11, вкладываемой в карман сейф-пакета, отражается общее количество бланков по каждому виду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,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общее количество комплектов </w:t>
            </w:r>
            <w:r w:rsidR="00C046AD"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КИМ и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335DC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испорченными / бракованными ИК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. Факт упаковки форм ППЭ и калибровочных листов отражать вручную.</w:t>
            </w:r>
          </w:p>
        </w:tc>
      </w:tr>
      <w:tr w:rsidR="006B08FB" w:rsidRPr="00335DCD" w:rsidTr="00C046AD">
        <w:trPr>
          <w:trHeight w:val="304"/>
        </w:trPr>
        <w:tc>
          <w:tcPr>
            <w:tcW w:w="1951" w:type="dxa"/>
            <w:gridSpan w:val="3"/>
            <w:tcBorders>
              <w:top w:val="single" w:sz="4" w:space="0" w:color="auto"/>
            </w:tcBorders>
          </w:tcPr>
          <w:p w:rsidR="006B08FB" w:rsidRPr="00335DCD" w:rsidRDefault="006B08FB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3-5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соответствующему предмету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</w:tcBorders>
          </w:tcPr>
          <w:p w:rsidR="006B08FB" w:rsidRPr="00335DCD" w:rsidRDefault="006B08FB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07A">
              <w:rPr>
                <w:rFonts w:ascii="Times New Roman" w:hAnsi="Times New Roman" w:cs="Times New Roman"/>
                <w:sz w:val="20"/>
                <w:szCs w:val="20"/>
              </w:rPr>
              <w:t>Сейф-пакет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большой – 1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415759" w:rsidRDefault="006B08FB" w:rsidP="006B08F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В</w:t>
            </w:r>
            <w:r w:rsidRPr="00F845DD">
              <w:rPr>
                <w:rFonts w:ascii="Times New Roman" w:hAnsi="Times New Roman" w:cs="Times New Roman"/>
                <w:sz w:val="20"/>
                <w:szCs w:val="20"/>
              </w:rPr>
              <w:t xml:space="preserve">се </w:t>
            </w:r>
            <w:r w:rsidRPr="00F84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ВДП с бланками ответов</w:t>
            </w:r>
          </w:p>
          <w:p w:rsidR="006B08FB" w:rsidRDefault="006B08FB" w:rsidP="006B08FB">
            <w:pPr>
              <w:tabs>
                <w:tab w:val="left" w:pos="4425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35D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ВДП с 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335D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15759" w:rsidRDefault="006B08FB" w:rsidP="0041575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335D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ВДП с испорченными / бракованными ИК.</w:t>
            </w:r>
          </w:p>
          <w:p w:rsidR="006B08FB" w:rsidRPr="00335DCD" w:rsidRDefault="00415759" w:rsidP="0041575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F84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F84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алибровочные листы + формы. </w:t>
            </w:r>
          </w:p>
          <w:p w:rsidR="006B08FB" w:rsidRPr="00335DCD" w:rsidRDefault="006B08FB" w:rsidP="006B08FB">
            <w:pPr>
              <w:tabs>
                <w:tab w:val="left" w:pos="4425"/>
              </w:tabs>
              <w:jc w:val="both"/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форме ППЭ-11, вкладываемой в карман сейф-пакета, отражается общее количество бланков по каждому </w:t>
            </w:r>
            <w:r w:rsidR="00C046AD"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виду</w:t>
            </w:r>
            <w:r w:rsidR="00C046A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, </w:t>
            </w:r>
            <w:r w:rsidR="00C046AD"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общее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количество комплектов </w:t>
            </w:r>
            <w:r w:rsidR="00C046AD"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КИМ и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335DC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испорченными / бракованными ИК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. Факт упаковки форм ППЭ и калибровочных листов отражать вручную.</w:t>
            </w:r>
          </w:p>
        </w:tc>
      </w:tr>
      <w:tr w:rsidR="006B08FB" w:rsidRPr="00335DCD" w:rsidTr="00C046AD">
        <w:trPr>
          <w:trHeight w:val="304"/>
        </w:trPr>
        <w:tc>
          <w:tcPr>
            <w:tcW w:w="1951" w:type="dxa"/>
            <w:gridSpan w:val="3"/>
            <w:vMerge w:val="restart"/>
            <w:tcBorders>
              <w:top w:val="single" w:sz="4" w:space="0" w:color="auto"/>
            </w:tcBorders>
          </w:tcPr>
          <w:p w:rsidR="006B08FB" w:rsidRDefault="006B08FB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6-20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соответствующему предмету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</w:tcPr>
          <w:p w:rsidR="006B08FB" w:rsidRPr="0095607A" w:rsidRDefault="006B08FB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5607A">
              <w:rPr>
                <w:rFonts w:ascii="Times New Roman" w:hAnsi="Times New Roman" w:cs="Times New Roman"/>
                <w:sz w:val="20"/>
                <w:szCs w:val="20"/>
              </w:rPr>
              <w:t>Сейф-пакет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большой – 2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6B08FB" w:rsidRDefault="006B08FB" w:rsidP="006B08FB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</w:t>
            </w:r>
            <w:r w:rsidR="00323B7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№1: В</w:t>
            </w:r>
            <w:r w:rsidRPr="00F845DD">
              <w:rPr>
                <w:rFonts w:ascii="Times New Roman" w:hAnsi="Times New Roman" w:cs="Times New Roman"/>
                <w:sz w:val="20"/>
                <w:szCs w:val="20"/>
              </w:rPr>
              <w:t xml:space="preserve">се </w:t>
            </w:r>
            <w:r w:rsidRPr="00F845D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ВДП с бланками ответов+ калибровочные листы + формы. </w:t>
            </w:r>
          </w:p>
          <w:p w:rsidR="006B08FB" w:rsidRDefault="006B08FB" w:rsidP="006B0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форме ППЭ-11, вкладываемой в карман сейф-пакета, отражается общее количество бланков по каждому виду</w:t>
            </w:r>
            <w:r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. 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Факт упаковки форм ППЭ и калибровочных листов отражать вручную.</w:t>
            </w:r>
          </w:p>
        </w:tc>
      </w:tr>
      <w:tr w:rsidR="006B08FB" w:rsidRPr="00335DCD" w:rsidTr="00C046AD">
        <w:trPr>
          <w:trHeight w:val="304"/>
        </w:trPr>
        <w:tc>
          <w:tcPr>
            <w:tcW w:w="1951" w:type="dxa"/>
            <w:gridSpan w:val="3"/>
            <w:vMerge/>
          </w:tcPr>
          <w:p w:rsidR="006B08FB" w:rsidRDefault="006B08FB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vMerge/>
          </w:tcPr>
          <w:p w:rsidR="006B08FB" w:rsidRPr="0095607A" w:rsidRDefault="006B08FB" w:rsidP="006B08F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54" w:type="dxa"/>
            <w:tcBorders>
              <w:top w:val="single" w:sz="4" w:space="0" w:color="auto"/>
            </w:tcBorders>
          </w:tcPr>
          <w:p w:rsidR="006B08FB" w:rsidRDefault="006B08FB" w:rsidP="006B08FB">
            <w:pPr>
              <w:tabs>
                <w:tab w:val="left" w:pos="4425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</w:t>
            </w:r>
            <w:r w:rsidR="00323B7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 2: -</w:t>
            </w:r>
            <w:r w:rsidRPr="00335D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ВДП с КИМ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6B08FB" w:rsidRPr="00335DCD" w:rsidRDefault="006B08FB" w:rsidP="006B08FB">
            <w:pPr>
              <w:tabs>
                <w:tab w:val="left" w:pos="4425"/>
              </w:tabs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-</w:t>
            </w:r>
            <w:r w:rsidRPr="00335DC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ВДП с испорченными / бракованными ИК.</w:t>
            </w:r>
          </w:p>
          <w:p w:rsidR="006B08FB" w:rsidRDefault="006B08FB" w:rsidP="006B08F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35DCD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форме ППЭ-11, вкладываемой в карман сейф-пакета, отражается общее количество комплектов </w:t>
            </w:r>
            <w:r w:rsidR="00C046AD"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КИМ и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</w:t>
            </w:r>
            <w:r w:rsidRPr="00335DCD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испорченными / бракованными ИК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. </w:t>
            </w:r>
          </w:p>
        </w:tc>
      </w:tr>
      <w:tr w:rsidR="006B08FB" w:rsidRPr="00335DCD" w:rsidTr="00C046AD">
        <w:trPr>
          <w:trHeight w:val="142"/>
        </w:trPr>
        <w:tc>
          <w:tcPr>
            <w:tcW w:w="10881" w:type="dxa"/>
            <w:gridSpan w:val="6"/>
          </w:tcPr>
          <w:p w:rsidR="006B08FB" w:rsidRPr="00335DCD" w:rsidRDefault="006B08FB" w:rsidP="006B08FB">
            <w:pPr>
              <w:tabs>
                <w:tab w:val="left" w:pos="4425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lastRenderedPageBreak/>
              <w:t xml:space="preserve">Во всех случаях применения формы ППЭ-11 для упаковки материалов 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  <w:u w:val="single"/>
              </w:rPr>
              <w:t>в Штабе ППЭ</w:t>
            </w:r>
            <w:r w:rsidRPr="00335DC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 xml:space="preserve"> поле «Аудитория» остаётся незаполненным</w:t>
            </w:r>
            <w:r w:rsidR="00C046AD">
              <w:rPr>
                <w:rFonts w:ascii="Times New Roman" w:eastAsia="Times New Roman" w:hAnsi="Times New Roman" w:cs="Times New Roman"/>
                <w:i/>
                <w:spacing w:val="-6"/>
                <w:sz w:val="20"/>
                <w:szCs w:val="20"/>
              </w:rPr>
              <w:t>. Пакеты с использованными черновиками в сейф-пакеты НЕ УПАКОВЫВАЮТСЯ, доставляются в МСУ на ответственное хранение</w:t>
            </w:r>
          </w:p>
        </w:tc>
      </w:tr>
    </w:tbl>
    <w:p w:rsidR="00687C6C" w:rsidRPr="00CE2DE3" w:rsidRDefault="00687C6C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687C6C" w:rsidRPr="00CE2DE3" w:rsidSect="00C046AD">
      <w:pgSz w:w="11906" w:h="16838"/>
      <w:pgMar w:top="720" w:right="56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274522"/>
    <w:multiLevelType w:val="hybridMultilevel"/>
    <w:tmpl w:val="00926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C84ECF"/>
    <w:multiLevelType w:val="hybridMultilevel"/>
    <w:tmpl w:val="BE765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87C6C"/>
    <w:rsid w:val="00022E23"/>
    <w:rsid w:val="00043D54"/>
    <w:rsid w:val="00057F3D"/>
    <w:rsid w:val="000B1718"/>
    <w:rsid w:val="000C0FC5"/>
    <w:rsid w:val="002570E8"/>
    <w:rsid w:val="002B2858"/>
    <w:rsid w:val="00323B7D"/>
    <w:rsid w:val="00335DCD"/>
    <w:rsid w:val="00415759"/>
    <w:rsid w:val="00425A7E"/>
    <w:rsid w:val="00525D84"/>
    <w:rsid w:val="005C7B5E"/>
    <w:rsid w:val="005E140D"/>
    <w:rsid w:val="0060539E"/>
    <w:rsid w:val="00631E4F"/>
    <w:rsid w:val="00660665"/>
    <w:rsid w:val="00685971"/>
    <w:rsid w:val="00687C6C"/>
    <w:rsid w:val="006B08FB"/>
    <w:rsid w:val="006D14CB"/>
    <w:rsid w:val="00730B42"/>
    <w:rsid w:val="007663C1"/>
    <w:rsid w:val="007C0AC0"/>
    <w:rsid w:val="00891264"/>
    <w:rsid w:val="008A57FB"/>
    <w:rsid w:val="0095607A"/>
    <w:rsid w:val="009A7364"/>
    <w:rsid w:val="00A21E70"/>
    <w:rsid w:val="00AE6991"/>
    <w:rsid w:val="00B11DE3"/>
    <w:rsid w:val="00B32FAE"/>
    <w:rsid w:val="00BA5920"/>
    <w:rsid w:val="00C046AD"/>
    <w:rsid w:val="00C40221"/>
    <w:rsid w:val="00C6552B"/>
    <w:rsid w:val="00CE2DE3"/>
    <w:rsid w:val="00E254EA"/>
    <w:rsid w:val="00E615E8"/>
    <w:rsid w:val="00E62F64"/>
    <w:rsid w:val="00E86395"/>
    <w:rsid w:val="00F845DD"/>
    <w:rsid w:val="00FC373D"/>
    <w:rsid w:val="00FD3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E9EE8"/>
  <w15:docId w15:val="{C3DDED84-F732-45AB-8145-7F9A4B10E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7C6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687C6C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Makeeva</dc:creator>
  <cp:keywords/>
  <dc:description/>
  <cp:lastModifiedBy>Татьяна В. Жукова</cp:lastModifiedBy>
  <cp:revision>24</cp:revision>
  <cp:lastPrinted>2023-05-24T02:57:00Z</cp:lastPrinted>
  <dcterms:created xsi:type="dcterms:W3CDTF">2021-05-28T03:26:00Z</dcterms:created>
  <dcterms:modified xsi:type="dcterms:W3CDTF">2025-03-11T00:40:00Z</dcterms:modified>
</cp:coreProperties>
</file>