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3" w:rsidRPr="00083793" w:rsidRDefault="00083793" w:rsidP="00083793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9F9F9F"/>
          <w:sz w:val="18"/>
          <w:szCs w:val="18"/>
        </w:rPr>
      </w:pPr>
      <w:r w:rsidRPr="00083793">
        <w:rPr>
          <w:rFonts w:ascii="Calibri" w:eastAsia="Times New Roman" w:hAnsi="Calibri" w:cs="Calibri"/>
          <w:color w:val="9F9F9F"/>
          <w:sz w:val="18"/>
          <w:szCs w:val="18"/>
        </w:rPr>
        <w:t>18.12.2020</w:t>
      </w:r>
    </w:p>
    <w:p w:rsidR="00083793" w:rsidRPr="00083793" w:rsidRDefault="00083793" w:rsidP="00083793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8379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ФИПИ публикует рекомендации и материалы для самостоятельной подготовки к ЕГЭ и ОГЭ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415"/>
      </w:tblGrid>
      <w:tr w:rsidR="00083793" w:rsidRPr="00083793" w:rsidTr="0008379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3793" w:rsidRPr="00083793" w:rsidRDefault="00083793" w:rsidP="0008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</w:rPr>
            </w:pPr>
            <w:r w:rsidRPr="00083793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</w:rPr>
              <w:t>(3)</w:t>
            </w:r>
          </w:p>
        </w:tc>
      </w:tr>
    </w:tbl>
    <w:p w:rsidR="00083793" w:rsidRPr="00083793" w:rsidRDefault="00083793" w:rsidP="000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793" w:rsidRPr="00083793" w:rsidRDefault="00083793" w:rsidP="00083793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noProof/>
          <w:color w:val="000000"/>
          <w:sz w:val="26"/>
          <w:szCs w:val="26"/>
        </w:rPr>
        <w:drawing>
          <wp:inline distT="0" distB="0" distL="0" distR="0">
            <wp:extent cx="4876800" cy="2971800"/>
            <wp:effectExtent l="19050" t="0" r="0" b="0"/>
            <wp:docPr id="1" name="Рисунок 1" descr="http://obrnadzor.gov.ru/common/upload/news/forMain/FIP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FIPI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93" w:rsidRPr="00083793" w:rsidRDefault="00083793" w:rsidP="0008379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Calibri"/>
          <w:color w:val="000000"/>
          <w:sz w:val="28"/>
          <w:szCs w:val="28"/>
        </w:rPr>
      </w:pPr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>Федеральный институт педагогических измерений (ФИПИ</w:t>
      </w:r>
      <w:r w:rsidR="00F63346" w:rsidRPr="00F63346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</w:t>
      </w:r>
      <w:hyperlink r:id="rId5" w:history="1">
        <w:r w:rsidR="00F63346" w:rsidRPr="00F63346">
          <w:rPr>
            <w:rStyle w:val="a3"/>
            <w:bCs/>
            <w:sz w:val="28"/>
            <w:szCs w:val="28"/>
          </w:rPr>
          <w:t>https://fipi.ru</w:t>
        </w:r>
      </w:hyperlink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>) открыл на своем официальном сайте новый раздел </w:t>
      </w:r>
      <w:hyperlink r:id="rId6" w:tgtFrame="_blank" w:history="1">
        <w:r w:rsidRPr="00083793">
          <w:rPr>
            <w:rFonts w:asciiTheme="majorHAnsi" w:eastAsia="Times New Roman" w:hAnsiTheme="majorHAnsi" w:cs="Calibri"/>
            <w:color w:val="565187"/>
            <w:sz w:val="28"/>
            <w:szCs w:val="28"/>
          </w:rPr>
          <w:t>«Навигатор подготовки»</w:t>
        </w:r>
      </w:hyperlink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>, в котором будут публиковаться материалы для самостоятельной подготовки обучающихся к государственной итоговой аттестации. Раздел включает "Навигатор самостоятельной подготовки к ОГЭ" и "Навигатор самостоятельной подготовки к ЕГЭ".</w:t>
      </w:r>
    </w:p>
    <w:p w:rsidR="00083793" w:rsidRPr="00083793" w:rsidRDefault="00083793" w:rsidP="0008379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Calibri"/>
          <w:color w:val="000000"/>
          <w:sz w:val="28"/>
          <w:szCs w:val="28"/>
        </w:rPr>
      </w:pPr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В данном разделе уже опубликованы рекомендации по самостоятельной подготовке к ЕГЭ и ОГЭ по всем предметам. Не реже одного раза в месяц в нем будут публиковаться и другие материалы, включающие описание проверяемого содержания и умений, ссылки на соответствующие главы и параграфы учебников федерального перечня </w:t>
      </w:r>
      <w:proofErr w:type="spellStart"/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>Минпросвещения</w:t>
      </w:r>
      <w:proofErr w:type="spellEnd"/>
      <w:r w:rsidRPr="00083793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России, уроки Российской электронной школы, задания открытых банков ОГЭ и ЕГЭ. Публикации будут выходить до апреля 2021 года включительно.</w:t>
      </w:r>
    </w:p>
    <w:p w:rsidR="00083793" w:rsidRPr="00083793" w:rsidRDefault="00083793" w:rsidP="000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793" w:rsidRPr="00083793" w:rsidRDefault="00083793" w:rsidP="00083793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9F9F9F"/>
          <w:sz w:val="18"/>
          <w:szCs w:val="18"/>
        </w:rPr>
      </w:pPr>
      <w:r w:rsidRPr="00083793">
        <w:rPr>
          <w:rFonts w:ascii="Calibri" w:eastAsia="Times New Roman" w:hAnsi="Calibri" w:cs="Calibri"/>
          <w:color w:val="9F9F9F"/>
          <w:sz w:val="18"/>
          <w:szCs w:val="18"/>
        </w:rPr>
        <w:t>Дата последнего изменения: 18.12.2020</w:t>
      </w:r>
    </w:p>
    <w:p w:rsidR="007E0CEE" w:rsidRDefault="007E0CEE"/>
    <w:sectPr w:rsidR="007E0CEE" w:rsidSect="00B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793"/>
    <w:rsid w:val="00083793"/>
    <w:rsid w:val="007E0CEE"/>
    <w:rsid w:val="00B95987"/>
    <w:rsid w:val="00F6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87"/>
  </w:style>
  <w:style w:type="paragraph" w:styleId="2">
    <w:name w:val="heading 2"/>
    <w:basedOn w:val="a"/>
    <w:link w:val="20"/>
    <w:uiPriority w:val="9"/>
    <w:qFormat/>
    <w:rsid w:val="0008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7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37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2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8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49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" TargetMode="External"/><Relationship Id="rId5" Type="http://schemas.openxmlformats.org/officeDocument/2006/relationships/hyperlink" Target="https://fip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pyataeva</dc:creator>
  <cp:keywords/>
  <dc:description/>
  <cp:lastModifiedBy>pyataeva</cp:lastModifiedBy>
  <cp:revision>3</cp:revision>
  <dcterms:created xsi:type="dcterms:W3CDTF">2020-12-24T01:37:00Z</dcterms:created>
  <dcterms:modified xsi:type="dcterms:W3CDTF">2020-12-24T01:40:00Z</dcterms:modified>
</cp:coreProperties>
</file>